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206" w:type="dxa"/>
        <w:tblInd w:w="-459" w:type="dxa"/>
        <w:tblLook w:val="04A0" w:firstRow="1" w:lastRow="0" w:firstColumn="1" w:lastColumn="0" w:noHBand="0" w:noVBand="1"/>
      </w:tblPr>
      <w:tblGrid>
        <w:gridCol w:w="2977"/>
        <w:gridCol w:w="7229"/>
      </w:tblGrid>
      <w:tr w:rsidR="00681712" w:rsidRPr="00770381" w:rsidTr="00CD3B48">
        <w:tc>
          <w:tcPr>
            <w:tcW w:w="2977" w:type="dxa"/>
          </w:tcPr>
          <w:p w:rsidR="00681712" w:rsidRPr="00770381" w:rsidRDefault="00681712">
            <w:pPr>
              <w:rPr>
                <w:rFonts w:ascii="Lucida Sans Unicode" w:hAnsi="Lucida Sans Unicode" w:cs="Lucida Sans Unicode"/>
                <w:b/>
                <w:sz w:val="20"/>
                <w:szCs w:val="20"/>
              </w:rPr>
            </w:pPr>
          </w:p>
        </w:tc>
        <w:tc>
          <w:tcPr>
            <w:tcW w:w="7229" w:type="dxa"/>
          </w:tcPr>
          <w:p w:rsidR="00681712" w:rsidRPr="00770381" w:rsidRDefault="00681712" w:rsidP="003B0884">
            <w:pPr>
              <w:jc w:val="both"/>
              <w:rPr>
                <w:rFonts w:ascii="Lucida Sans Unicode" w:hAnsi="Lucida Sans Unicode" w:cs="Lucida Sans Unicode"/>
                <w:b/>
                <w:sz w:val="20"/>
                <w:szCs w:val="20"/>
              </w:rPr>
            </w:pPr>
            <w:r w:rsidRPr="00770381">
              <w:rPr>
                <w:rFonts w:ascii="Lucida Sans Unicode" w:hAnsi="Lucida Sans Unicode" w:cs="Lucida Sans Unicode"/>
                <w:b/>
                <w:sz w:val="20"/>
                <w:szCs w:val="20"/>
              </w:rPr>
              <w:t>Autor</w:t>
            </w:r>
            <w:r>
              <w:rPr>
                <w:rFonts w:ascii="Lucida Sans Unicode" w:hAnsi="Lucida Sans Unicode" w:cs="Lucida Sans Unicode"/>
                <w:b/>
                <w:sz w:val="20"/>
                <w:szCs w:val="20"/>
              </w:rPr>
              <w:t>, Kurzbeschreibung</w:t>
            </w:r>
          </w:p>
        </w:tc>
      </w:tr>
      <w:tr w:rsidR="00B93067" w:rsidRPr="00770381" w:rsidTr="00CD3B48">
        <w:tc>
          <w:tcPr>
            <w:tcW w:w="2977" w:type="dxa"/>
          </w:tcPr>
          <w:p w:rsidR="00B93067" w:rsidRPr="00770381" w:rsidRDefault="00B93067">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52448" behindDoc="0" locked="0" layoutInCell="1" allowOverlap="1" wp14:anchorId="0260E28F" wp14:editId="59E04876">
                  <wp:simplePos x="0" y="0"/>
                  <wp:positionH relativeFrom="column">
                    <wp:posOffset>-8255</wp:posOffset>
                  </wp:positionH>
                  <wp:positionV relativeFrom="paragraph">
                    <wp:posOffset>43815</wp:posOffset>
                  </wp:positionV>
                  <wp:extent cx="1381125" cy="1381125"/>
                  <wp:effectExtent l="0" t="0" r="952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immt wird alles gu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B93067" w:rsidRDefault="00B93067" w:rsidP="00B93067">
            <w:pPr>
              <w:jc w:val="both"/>
              <w:rPr>
                <w:rFonts w:ascii="Lucida Sans Unicode" w:hAnsi="Lucida Sans Unicode" w:cs="Lucida Sans Unicode"/>
                <w:b/>
                <w:sz w:val="20"/>
                <w:szCs w:val="20"/>
              </w:rPr>
            </w:pPr>
            <w:proofErr w:type="spellStart"/>
            <w:r>
              <w:rPr>
                <w:rFonts w:ascii="Lucida Sans Unicode" w:hAnsi="Lucida Sans Unicode" w:cs="Lucida Sans Unicode"/>
                <w:b/>
                <w:sz w:val="20"/>
                <w:szCs w:val="20"/>
              </w:rPr>
              <w:t>Boie</w:t>
            </w:r>
            <w:proofErr w:type="spellEnd"/>
            <w:r>
              <w:rPr>
                <w:rFonts w:ascii="Lucida Sans Unicode" w:hAnsi="Lucida Sans Unicode" w:cs="Lucida Sans Unicode"/>
                <w:b/>
                <w:sz w:val="20"/>
                <w:szCs w:val="20"/>
              </w:rPr>
              <w:t xml:space="preserve"> Kirsten: Bestimmt wird alles gut. 2016</w:t>
            </w:r>
          </w:p>
          <w:p w:rsidR="00B93067" w:rsidRDefault="00B93067" w:rsidP="00B93067">
            <w:pPr>
              <w:jc w:val="both"/>
              <w:rPr>
                <w:rFonts w:ascii="Lucida Sans Unicode" w:hAnsi="Lucida Sans Unicode" w:cs="Lucida Sans Unicode"/>
                <w:sz w:val="20"/>
                <w:szCs w:val="20"/>
              </w:rPr>
            </w:pPr>
            <w:proofErr w:type="spellStart"/>
            <w:r w:rsidRPr="00713848">
              <w:rPr>
                <w:rFonts w:ascii="Lucida Sans Unicode" w:hAnsi="Lucida Sans Unicode" w:cs="Lucida Sans Unicode"/>
                <w:sz w:val="20"/>
                <w:szCs w:val="20"/>
              </w:rPr>
              <w:t>Rahaf</w:t>
            </w:r>
            <w:proofErr w:type="spellEnd"/>
            <w:r w:rsidRPr="00713848">
              <w:rPr>
                <w:rFonts w:ascii="Lucida Sans Unicode" w:hAnsi="Lucida Sans Unicode" w:cs="Lucida Sans Unicode"/>
                <w:sz w:val="20"/>
                <w:szCs w:val="20"/>
              </w:rPr>
              <w:t xml:space="preserve"> und ihre Geschwister kommen aus Syrien. Dort haben sie mit vielen Verwandten in einem großen Haus gelebt und hatten gute Freu</w:t>
            </w:r>
            <w:r w:rsidRPr="00713848">
              <w:rPr>
                <w:rFonts w:ascii="Lucida Sans Unicode" w:hAnsi="Lucida Sans Unicode" w:cs="Lucida Sans Unicode"/>
                <w:sz w:val="20"/>
                <w:szCs w:val="20"/>
              </w:rPr>
              <w:t>n</w:t>
            </w:r>
            <w:r w:rsidRPr="00713848">
              <w:rPr>
                <w:rFonts w:ascii="Lucida Sans Unicode" w:hAnsi="Lucida Sans Unicode" w:cs="Lucida Sans Unicode"/>
                <w:sz w:val="20"/>
                <w:szCs w:val="20"/>
              </w:rPr>
              <w:t>de. Doch der Bürgerkrieg hat in den Straßen gew</w:t>
            </w:r>
            <w:r w:rsidRPr="00713848">
              <w:rPr>
                <w:rFonts w:ascii="Lucida Sans Unicode" w:hAnsi="Lucida Sans Unicode" w:cs="Lucida Sans Unicode"/>
                <w:sz w:val="20"/>
                <w:szCs w:val="20"/>
              </w:rPr>
              <w:t>ü</w:t>
            </w:r>
            <w:r w:rsidRPr="00713848">
              <w:rPr>
                <w:rFonts w:ascii="Lucida Sans Unicode" w:hAnsi="Lucida Sans Unicode" w:cs="Lucida Sans Unicode"/>
                <w:sz w:val="20"/>
                <w:szCs w:val="20"/>
              </w:rPr>
              <w:t>tet und viele Leben genommen. Ihre Eltern wol</w:t>
            </w:r>
            <w:r w:rsidRPr="00713848">
              <w:rPr>
                <w:rFonts w:ascii="Lucida Sans Unicode" w:hAnsi="Lucida Sans Unicode" w:cs="Lucida Sans Unicode"/>
                <w:sz w:val="20"/>
                <w:szCs w:val="20"/>
              </w:rPr>
              <w:t>l</w:t>
            </w:r>
            <w:r w:rsidRPr="00713848">
              <w:rPr>
                <w:rFonts w:ascii="Lucida Sans Unicode" w:hAnsi="Lucida Sans Unicode" w:cs="Lucida Sans Unicode"/>
                <w:sz w:val="20"/>
                <w:szCs w:val="20"/>
              </w:rPr>
              <w:t xml:space="preserve">ten sie in Sicherheit bringen und deswegen hat </w:t>
            </w:r>
            <w:proofErr w:type="spellStart"/>
            <w:r w:rsidRPr="00713848">
              <w:rPr>
                <w:rFonts w:ascii="Lucida Sans Unicode" w:hAnsi="Lucida Sans Unicode" w:cs="Lucida Sans Unicode"/>
                <w:sz w:val="20"/>
                <w:szCs w:val="20"/>
              </w:rPr>
              <w:t>Rahafs</w:t>
            </w:r>
            <w:proofErr w:type="spellEnd"/>
            <w:r w:rsidRPr="00713848">
              <w:rPr>
                <w:rFonts w:ascii="Lucida Sans Unicode" w:hAnsi="Lucida Sans Unicode" w:cs="Lucida Sans Unicode"/>
                <w:sz w:val="20"/>
                <w:szCs w:val="20"/>
              </w:rPr>
              <w:t xml:space="preserve"> Familie alles zurückgelassen, um nach Deutschland</w:t>
            </w:r>
            <w:r w:rsidRPr="00713848">
              <w:rPr>
                <w:rFonts w:ascii="Lucida Sans Unicode" w:hAnsi="Lucida Sans Unicode" w:cs="Lucida Sans Unicode"/>
                <w:sz w:val="20"/>
                <w:szCs w:val="20"/>
              </w:rPr>
              <w:br/>
              <w:t xml:space="preserve">zu fliehen. In Deutschland ist zum Glück kein Krieg, aber vieles ist auch hier schwer. Ihr Vater hat keine Arbeit mehr und sie kann niemanden verstehen. Doch bald lernt </w:t>
            </w:r>
            <w:proofErr w:type="spellStart"/>
            <w:r w:rsidRPr="00713848">
              <w:rPr>
                <w:rFonts w:ascii="Lucida Sans Unicode" w:hAnsi="Lucida Sans Unicode" w:cs="Lucida Sans Unicode"/>
                <w:sz w:val="20"/>
                <w:szCs w:val="20"/>
              </w:rPr>
              <w:t>Rahaf</w:t>
            </w:r>
            <w:proofErr w:type="spellEnd"/>
            <w:r w:rsidRPr="00713848">
              <w:rPr>
                <w:rFonts w:ascii="Lucida Sans Unicode" w:hAnsi="Lucida Sans Unicode" w:cs="Lucida Sans Unicode"/>
                <w:sz w:val="20"/>
                <w:szCs w:val="20"/>
              </w:rPr>
              <w:t xml:space="preserve"> Deutsch, lernt neue Freunde kennen und findet Hoff</w:t>
            </w:r>
            <w:r>
              <w:rPr>
                <w:rFonts w:ascii="Lucida Sans Unicode" w:hAnsi="Lucida Sans Unicode" w:cs="Lucida Sans Unicode"/>
                <w:sz w:val="20"/>
                <w:szCs w:val="20"/>
              </w:rPr>
              <w:t>nung.</w:t>
            </w:r>
          </w:p>
          <w:p w:rsidR="00B93067" w:rsidRDefault="00B93067" w:rsidP="00B93067">
            <w:pPr>
              <w:jc w:val="both"/>
              <w:rPr>
                <w:rFonts w:ascii="Lucida Sans Unicode" w:hAnsi="Lucida Sans Unicode" w:cs="Lucida Sans Unicode"/>
                <w:sz w:val="20"/>
                <w:szCs w:val="20"/>
              </w:rPr>
            </w:pPr>
            <w:r w:rsidRPr="00713848">
              <w:rPr>
                <w:rFonts w:ascii="Lucida Sans Unicode" w:hAnsi="Lucida Sans Unicode" w:cs="Lucida Sans Unicode"/>
                <w:sz w:val="20"/>
                <w:szCs w:val="20"/>
              </w:rPr>
              <w:t>Mit Original-Ausschnitt eines Interviews mit syrischen Flüchtlingski</w:t>
            </w:r>
            <w:r w:rsidRPr="00713848">
              <w:rPr>
                <w:rFonts w:ascii="Lucida Sans Unicode" w:hAnsi="Lucida Sans Unicode" w:cs="Lucida Sans Unicode"/>
                <w:sz w:val="20"/>
                <w:szCs w:val="20"/>
              </w:rPr>
              <w:t>n</w:t>
            </w:r>
            <w:r w:rsidRPr="00713848">
              <w:rPr>
                <w:rFonts w:ascii="Lucida Sans Unicode" w:hAnsi="Lucida Sans Unicode" w:cs="Lucida Sans Unicode"/>
                <w:sz w:val="20"/>
                <w:szCs w:val="20"/>
              </w:rPr>
              <w:t>dern und einem G</w:t>
            </w:r>
            <w:r w:rsidRPr="00713848">
              <w:rPr>
                <w:rFonts w:ascii="Lucida Sans Unicode" w:hAnsi="Lucida Sans Unicode" w:cs="Lucida Sans Unicode"/>
                <w:sz w:val="20"/>
                <w:szCs w:val="20"/>
              </w:rPr>
              <w:t>e</w:t>
            </w:r>
            <w:r w:rsidRPr="00713848">
              <w:rPr>
                <w:rFonts w:ascii="Lucida Sans Unicode" w:hAnsi="Lucida Sans Unicode" w:cs="Lucida Sans Unicode"/>
                <w:sz w:val="20"/>
                <w:szCs w:val="20"/>
              </w:rPr>
              <w:t>sp</w:t>
            </w:r>
            <w:r>
              <w:rPr>
                <w:rFonts w:ascii="Lucida Sans Unicode" w:hAnsi="Lucida Sans Unicode" w:cs="Lucida Sans Unicode"/>
                <w:sz w:val="20"/>
                <w:szCs w:val="20"/>
              </w:rPr>
              <w:t>räch mit der Autorin zum Thema.</w:t>
            </w:r>
          </w:p>
          <w:p w:rsidR="00B93067" w:rsidRDefault="00B93067" w:rsidP="00B93067">
            <w:pPr>
              <w:rPr>
                <w:rFonts w:ascii="Lucida Sans Unicode" w:hAnsi="Lucida Sans Unicode" w:cs="Lucida Sans Unicode"/>
                <w:b/>
                <w:sz w:val="20"/>
                <w:szCs w:val="20"/>
              </w:rPr>
            </w:pPr>
            <w:r w:rsidRPr="00713848">
              <w:rPr>
                <w:rFonts w:ascii="Lucida Sans Unicode" w:hAnsi="Lucida Sans Unicode" w:cs="Lucida Sans Unicode"/>
                <w:sz w:val="20"/>
                <w:szCs w:val="20"/>
              </w:rPr>
              <w:t>Das gleichnamige Buch ist im Klett Kinderbuch Verlag erschienen</w:t>
            </w:r>
            <w:r>
              <w:rPr>
                <w:rFonts w:ascii="Lucida Sans Unicode" w:hAnsi="Lucida Sans Unicode" w:cs="Lucida Sans Unicode"/>
                <w:sz w:val="20"/>
                <w:szCs w:val="20"/>
              </w:rPr>
              <w:t>.</w:t>
            </w:r>
          </w:p>
        </w:tc>
      </w:tr>
      <w:tr w:rsidR="00681712" w:rsidRPr="00770381" w:rsidTr="00CD3B48">
        <w:tc>
          <w:tcPr>
            <w:tcW w:w="2977" w:type="dxa"/>
          </w:tcPr>
          <w:p w:rsidR="00681712" w:rsidRPr="00770381" w:rsidRDefault="00681712">
            <w:pPr>
              <w:rPr>
                <w:rFonts w:ascii="Lucida Sans Unicode" w:hAnsi="Lucida Sans Unicode" w:cs="Lucida Sans Unicode"/>
                <w:sz w:val="20"/>
                <w:szCs w:val="20"/>
              </w:rPr>
            </w:pPr>
            <w:r w:rsidRPr="00770381">
              <w:rPr>
                <w:rFonts w:ascii="Lucida Sans Unicode" w:hAnsi="Lucida Sans Unicode" w:cs="Lucida Sans Unicode"/>
                <w:noProof/>
                <w:sz w:val="20"/>
                <w:szCs w:val="20"/>
                <w:lang w:eastAsia="de-DE"/>
              </w:rPr>
              <w:drawing>
                <wp:anchor distT="0" distB="0" distL="114300" distR="114300" simplePos="0" relativeHeight="251682816" behindDoc="0" locked="0" layoutInCell="1" allowOverlap="1" wp14:anchorId="0C48BFC6" wp14:editId="5DF1BE6F">
                  <wp:simplePos x="0" y="0"/>
                  <wp:positionH relativeFrom="column">
                    <wp:posOffset>-13970</wp:posOffset>
                  </wp:positionH>
                  <wp:positionV relativeFrom="paragraph">
                    <wp:posOffset>46355</wp:posOffset>
                  </wp:positionV>
                  <wp:extent cx="1391337" cy="18764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lange W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1337" cy="187642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FF47FB">
            <w:pPr>
              <w:rPr>
                <w:rFonts w:ascii="Lucida Sans Unicode" w:hAnsi="Lucida Sans Unicode" w:cs="Lucida Sans Unicode"/>
                <w:b/>
                <w:sz w:val="20"/>
                <w:szCs w:val="20"/>
              </w:rPr>
            </w:pPr>
            <w:proofErr w:type="spellStart"/>
            <w:r>
              <w:rPr>
                <w:rFonts w:ascii="Lucida Sans Unicode" w:hAnsi="Lucida Sans Unicode" w:cs="Lucida Sans Unicode"/>
                <w:b/>
                <w:sz w:val="20"/>
                <w:szCs w:val="20"/>
              </w:rPr>
              <w:t>Bourgeat</w:t>
            </w:r>
            <w:proofErr w:type="spellEnd"/>
            <w:r>
              <w:rPr>
                <w:rFonts w:ascii="Lucida Sans Unicode" w:hAnsi="Lucida Sans Unicode" w:cs="Lucida Sans Unicode"/>
                <w:b/>
                <w:sz w:val="20"/>
                <w:szCs w:val="20"/>
              </w:rPr>
              <w:t xml:space="preserve"> Pierre: Der lange Weg.</w:t>
            </w:r>
            <w:r w:rsidR="00681712" w:rsidRPr="00FF47FB">
              <w:rPr>
                <w:rFonts w:ascii="Lucida Sans Unicode" w:hAnsi="Lucida Sans Unicode" w:cs="Lucida Sans Unicode"/>
                <w:b/>
                <w:sz w:val="20"/>
                <w:szCs w:val="20"/>
              </w:rPr>
              <w:t xml:space="preserve"> 1993</w:t>
            </w:r>
          </w:p>
          <w:p w:rsidR="00681712" w:rsidRPr="00770381"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"Meine Mutter nahm uns Kinder und Amos und ging fort, ohne ein Wort des Abschieds für die, die uns kannten. Sie ging mit uns zu dem Pfad und in den dunklen Wald, vor dem ich Angst hatte. Aber der Wald war nicht gefährlich, weil uns niemand sah; nur die Tiere, die dort lebten. Wir liefen und liefen ohne anzuhalten, bis wir das andere Ende des Wa</w:t>
            </w:r>
            <w:r w:rsidRPr="00770381">
              <w:rPr>
                <w:rFonts w:ascii="Lucida Sans Unicode" w:hAnsi="Lucida Sans Unicode" w:cs="Lucida Sans Unicode"/>
                <w:sz w:val="20"/>
                <w:szCs w:val="20"/>
              </w:rPr>
              <w:t>l</w:t>
            </w:r>
            <w:r w:rsidRPr="00770381">
              <w:rPr>
                <w:rFonts w:ascii="Lucida Sans Unicode" w:hAnsi="Lucida Sans Unicode" w:cs="Lucida Sans Unicode"/>
                <w:sz w:val="20"/>
                <w:szCs w:val="20"/>
              </w:rPr>
              <w:t>des erreichten. Wir zogen weiter und immer weiter, um über die Berge zu kommen. Auch</w:t>
            </w:r>
            <w:r w:rsidR="00FF47FB">
              <w:rPr>
                <w:rFonts w:ascii="Lucida Sans Unicode" w:hAnsi="Lucida Sans Unicode" w:cs="Lucida Sans Unicode"/>
                <w:sz w:val="20"/>
                <w:szCs w:val="20"/>
              </w:rPr>
              <w:t xml:space="preserve"> dort blieben wir nicht. Wir muss</w:t>
            </w:r>
            <w:r w:rsidRPr="00770381">
              <w:rPr>
                <w:rFonts w:ascii="Lucida Sans Unicode" w:hAnsi="Lucida Sans Unicode" w:cs="Lucida Sans Unicode"/>
                <w:sz w:val="20"/>
                <w:szCs w:val="20"/>
              </w:rPr>
              <w:t xml:space="preserve">ten in ein neues Land, weit weg vom Meer und von den Bergen. Ohne meinen Hund </w:t>
            </w:r>
            <w:r w:rsidRPr="00770381">
              <w:rPr>
                <w:rFonts w:ascii="Lucida Sans Unicode" w:hAnsi="Lucida Sans Unicode" w:cs="Lucida Sans Unicode"/>
                <w:sz w:val="20"/>
                <w:szCs w:val="20"/>
              </w:rPr>
              <w:t>A</w:t>
            </w:r>
            <w:r w:rsidRPr="00770381">
              <w:rPr>
                <w:rFonts w:ascii="Lucida Sans Unicode" w:hAnsi="Lucida Sans Unicode" w:cs="Lucida Sans Unicode"/>
                <w:sz w:val="20"/>
                <w:szCs w:val="20"/>
              </w:rPr>
              <w:t>mos. Während das Schiff sich vom Kai, der immer kleiner wurde, mehr und mehr entfer</w:t>
            </w:r>
            <w:r w:rsidR="00FF47FB">
              <w:rPr>
                <w:rFonts w:ascii="Lucida Sans Unicode" w:hAnsi="Lucida Sans Unicode" w:cs="Lucida Sans Unicode"/>
                <w:sz w:val="20"/>
                <w:szCs w:val="20"/>
              </w:rPr>
              <w:t>nte, habe ich ihm zugerufen, dass</w:t>
            </w:r>
            <w:r w:rsidRPr="00770381">
              <w:rPr>
                <w:rFonts w:ascii="Lucida Sans Unicode" w:hAnsi="Lucida Sans Unicode" w:cs="Lucida Sans Unicode"/>
                <w:sz w:val="20"/>
                <w:szCs w:val="20"/>
              </w:rPr>
              <w:t xml:space="preserve"> ich zurückko</w:t>
            </w:r>
            <w:r w:rsidRPr="00770381">
              <w:rPr>
                <w:rFonts w:ascii="Lucida Sans Unicode" w:hAnsi="Lucida Sans Unicode" w:cs="Lucida Sans Unicode"/>
                <w:sz w:val="20"/>
                <w:szCs w:val="20"/>
              </w:rPr>
              <w:t>m</w:t>
            </w:r>
            <w:r w:rsidRPr="00770381">
              <w:rPr>
                <w:rFonts w:ascii="Lucida Sans Unicode" w:hAnsi="Lucida Sans Unicode" w:cs="Lucida Sans Unicode"/>
                <w:sz w:val="20"/>
                <w:szCs w:val="20"/>
              </w:rPr>
              <w:t>men werde, um ihn zu holen."</w:t>
            </w: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684864" behindDoc="0" locked="0" layoutInCell="1" allowOverlap="1" wp14:anchorId="1E23884F" wp14:editId="54310C53">
                  <wp:simplePos x="0" y="0"/>
                  <wp:positionH relativeFrom="column">
                    <wp:posOffset>1270</wp:posOffset>
                  </wp:positionH>
                  <wp:positionV relativeFrom="paragraph">
                    <wp:posOffset>48260</wp:posOffset>
                  </wp:positionV>
                  <wp:extent cx="1371600" cy="191702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unvergessene Mant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833" cy="1921539"/>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681712" w:rsidP="00C17B4F">
            <w:pPr>
              <w:rPr>
                <w:rFonts w:ascii="Lucida Sans Unicode" w:hAnsi="Lucida Sans Unicode" w:cs="Lucida Sans Unicode"/>
                <w:b/>
                <w:sz w:val="20"/>
                <w:szCs w:val="20"/>
              </w:rPr>
            </w:pPr>
            <w:proofErr w:type="spellStart"/>
            <w:r w:rsidRPr="00FF47FB">
              <w:rPr>
                <w:rFonts w:ascii="Lucida Sans Unicode" w:hAnsi="Lucida Sans Unicode" w:cs="Lucida Sans Unicode"/>
                <w:b/>
                <w:sz w:val="20"/>
                <w:szCs w:val="20"/>
              </w:rPr>
              <w:t>Cottrell</w:t>
            </w:r>
            <w:proofErr w:type="spellEnd"/>
            <w:r w:rsidRPr="00FF47FB">
              <w:rPr>
                <w:rFonts w:ascii="Lucida Sans Unicode" w:hAnsi="Lucida Sans Unicode" w:cs="Lucida Sans Unicode"/>
                <w:b/>
                <w:sz w:val="20"/>
                <w:szCs w:val="20"/>
              </w:rPr>
              <w:t xml:space="preserve"> </w:t>
            </w:r>
            <w:proofErr w:type="spellStart"/>
            <w:r w:rsidRPr="00FF47FB">
              <w:rPr>
                <w:rFonts w:ascii="Lucida Sans Unicode" w:hAnsi="Lucida Sans Unicode" w:cs="Lucida Sans Unicode"/>
                <w:b/>
                <w:sz w:val="20"/>
                <w:szCs w:val="20"/>
              </w:rPr>
              <w:t>Boyce</w:t>
            </w:r>
            <w:proofErr w:type="spellEnd"/>
            <w:r w:rsidRPr="00FF47FB">
              <w:rPr>
                <w:rFonts w:ascii="Lucida Sans Unicode" w:hAnsi="Lucida Sans Unicode" w:cs="Lucida Sans Unicode"/>
                <w:b/>
                <w:sz w:val="20"/>
                <w:szCs w:val="20"/>
              </w:rPr>
              <w:t xml:space="preserve"> Frank</w:t>
            </w:r>
            <w:r w:rsidR="00FF47FB">
              <w:rPr>
                <w:rFonts w:ascii="Lucida Sans Unicode" w:hAnsi="Lucida Sans Unicode" w:cs="Lucida Sans Unicode"/>
                <w:b/>
                <w:sz w:val="20"/>
                <w:szCs w:val="20"/>
              </w:rPr>
              <w:t>: Der unvergessene Mantel.</w:t>
            </w:r>
            <w:r w:rsidRPr="00FF47FB">
              <w:rPr>
                <w:rFonts w:ascii="Lucida Sans Unicode" w:hAnsi="Lucida Sans Unicode" w:cs="Lucida Sans Unicode"/>
                <w:b/>
                <w:sz w:val="20"/>
                <w:szCs w:val="20"/>
              </w:rPr>
              <w:t xml:space="preserve"> 2012</w:t>
            </w:r>
          </w:p>
          <w:p w:rsidR="00681712" w:rsidRPr="00770381"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In Julies Klasse ist ein Neuer: </w:t>
            </w:r>
            <w:proofErr w:type="spellStart"/>
            <w:r w:rsidRPr="00770381">
              <w:rPr>
                <w:rFonts w:ascii="Lucida Sans Unicode" w:hAnsi="Lucida Sans Unicode" w:cs="Lucida Sans Unicode"/>
                <w:sz w:val="20"/>
                <w:szCs w:val="20"/>
              </w:rPr>
              <w:t>Dschingis</w:t>
            </w:r>
            <w:proofErr w:type="spellEnd"/>
            <w:r w:rsidRPr="00770381">
              <w:rPr>
                <w:rFonts w:ascii="Lucida Sans Unicode" w:hAnsi="Lucida Sans Unicode" w:cs="Lucida Sans Unicode"/>
                <w:sz w:val="20"/>
                <w:szCs w:val="20"/>
              </w:rPr>
              <w:t xml:space="preserve">, ein Flüchtlingskind aus der Mongolei, und Julie soll sich ein bisschen um ihn kümmern. </w:t>
            </w:r>
            <w:proofErr w:type="spellStart"/>
            <w:r w:rsidRPr="00770381">
              <w:rPr>
                <w:rFonts w:ascii="Lucida Sans Unicode" w:hAnsi="Lucida Sans Unicode" w:cs="Lucida Sans Unicode"/>
                <w:sz w:val="20"/>
                <w:szCs w:val="20"/>
              </w:rPr>
              <w:t>Dschingis</w:t>
            </w:r>
            <w:proofErr w:type="spellEnd"/>
            <w:r w:rsidRPr="00770381">
              <w:rPr>
                <w:rFonts w:ascii="Lucida Sans Unicode" w:hAnsi="Lucida Sans Unicode" w:cs="Lucida Sans Unicode"/>
                <w:sz w:val="20"/>
                <w:szCs w:val="20"/>
              </w:rPr>
              <w:t xml:space="preserve"> hat schließlich keine Ahnung, wie man Fußball spielt, was man zum Schwimmen mitnimmt und warum man nicht den ganzen Tag in einem Fellmantel herumläuft. Im Gegenzug weiß Julie bald alles über die Mo</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golei, dass dort Riese</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blumenbäume wachsen, dass man Adlern ein</w:t>
            </w:r>
            <w:r w:rsidR="00FF47FB">
              <w:rPr>
                <w:rFonts w:ascii="Lucida Sans Unicode" w:hAnsi="Lucida Sans Unicode" w:cs="Lucida Sans Unicode"/>
                <w:sz w:val="20"/>
                <w:szCs w:val="20"/>
              </w:rPr>
              <w:t>e Mütze aufsetzt, um sie zu beru</w:t>
            </w:r>
            <w:r w:rsidRPr="00770381">
              <w:rPr>
                <w:rFonts w:ascii="Lucida Sans Unicode" w:hAnsi="Lucida Sans Unicode" w:cs="Lucida Sans Unicode"/>
                <w:sz w:val="20"/>
                <w:szCs w:val="20"/>
              </w:rPr>
              <w:t xml:space="preserve">higen und wie warm so ein Fellmantel ist. Und sie lernt, wie man einen Dämon mit Hefeteig austrickst. Doch dann, eines </w:t>
            </w:r>
            <w:proofErr w:type="gramStart"/>
            <w:r w:rsidRPr="00770381">
              <w:rPr>
                <w:rFonts w:ascii="Lucida Sans Unicode" w:hAnsi="Lucida Sans Unicode" w:cs="Lucida Sans Unicode"/>
                <w:sz w:val="20"/>
                <w:szCs w:val="20"/>
              </w:rPr>
              <w:t>Nachts</w:t>
            </w:r>
            <w:proofErr w:type="gramEnd"/>
            <w:r w:rsidRPr="00770381">
              <w:rPr>
                <w:rFonts w:ascii="Lucida Sans Unicode" w:hAnsi="Lucida Sans Unicode" w:cs="Lucida Sans Unicode"/>
                <w:sz w:val="20"/>
                <w:szCs w:val="20"/>
              </w:rPr>
              <w:t xml:space="preserve">, werden </w:t>
            </w:r>
            <w:proofErr w:type="spellStart"/>
            <w:r w:rsidRPr="00770381">
              <w:rPr>
                <w:rFonts w:ascii="Lucida Sans Unicode" w:hAnsi="Lucida Sans Unicode" w:cs="Lucida Sans Unicode"/>
                <w:sz w:val="20"/>
                <w:szCs w:val="20"/>
              </w:rPr>
              <w:t>Dschingis</w:t>
            </w:r>
            <w:proofErr w:type="spellEnd"/>
            <w:r w:rsidRPr="00770381">
              <w:rPr>
                <w:rFonts w:ascii="Lucida Sans Unicode" w:hAnsi="Lucida Sans Unicode" w:cs="Lucida Sans Unicode"/>
                <w:sz w:val="20"/>
                <w:szCs w:val="20"/>
              </w:rPr>
              <w:t xml:space="preserve"> und seine Familie abgeholt. Sie dürfen nicht in Liverpool bleiben, sondern müssen zurück in die Mo</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golei ...</w:t>
            </w:r>
          </w:p>
        </w:tc>
      </w:tr>
      <w:tr w:rsidR="0030412B" w:rsidRPr="00770381" w:rsidTr="00CD3B48">
        <w:tc>
          <w:tcPr>
            <w:tcW w:w="2977" w:type="dxa"/>
          </w:tcPr>
          <w:p w:rsidR="0030412B" w:rsidRPr="00770381" w:rsidRDefault="0030412B">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50400" behindDoc="0" locked="0" layoutInCell="1" allowOverlap="1" wp14:anchorId="78B2ACE2" wp14:editId="799F470B">
                  <wp:simplePos x="0" y="0"/>
                  <wp:positionH relativeFrom="column">
                    <wp:posOffset>-17780</wp:posOffset>
                  </wp:positionH>
                  <wp:positionV relativeFrom="paragraph">
                    <wp:posOffset>62230</wp:posOffset>
                  </wp:positionV>
                  <wp:extent cx="1276350" cy="1830168"/>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 heiße Euro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46" cy="1839053"/>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30412B" w:rsidRPr="005353BC" w:rsidRDefault="0030412B" w:rsidP="0030412B">
            <w:pPr>
              <w:jc w:val="both"/>
              <w:rPr>
                <w:rFonts w:ascii="Lucida Sans Unicode" w:hAnsi="Lucida Sans Unicode" w:cs="Lucida Sans Unicode"/>
                <w:b/>
                <w:sz w:val="20"/>
                <w:szCs w:val="20"/>
              </w:rPr>
            </w:pPr>
            <w:proofErr w:type="spellStart"/>
            <w:r w:rsidRPr="005353BC">
              <w:rPr>
                <w:rFonts w:ascii="Lucida Sans Unicode" w:hAnsi="Lucida Sans Unicode" w:cs="Lucida Sans Unicode"/>
                <w:b/>
                <w:sz w:val="20"/>
                <w:szCs w:val="20"/>
              </w:rPr>
              <w:t>Cern</w:t>
            </w:r>
            <w:proofErr w:type="spellEnd"/>
            <w:r w:rsidRPr="005353BC">
              <w:rPr>
                <w:rFonts w:ascii="Lucida Sans Unicode" w:hAnsi="Lucida Sans Unicode" w:cs="Lucida Sans Unicode"/>
                <w:b/>
                <w:sz w:val="20"/>
                <w:szCs w:val="20"/>
              </w:rPr>
              <w:t xml:space="preserve"> Alexander, Ich heiße Europa: Ein polit</w:t>
            </w:r>
            <w:r w:rsidRPr="005353BC">
              <w:rPr>
                <w:rFonts w:ascii="Lucida Sans Unicode" w:hAnsi="Lucida Sans Unicode" w:cs="Lucida Sans Unicode"/>
                <w:b/>
                <w:sz w:val="20"/>
                <w:szCs w:val="20"/>
              </w:rPr>
              <w:t>i</w:t>
            </w:r>
            <w:r w:rsidRPr="005353BC">
              <w:rPr>
                <w:rFonts w:ascii="Lucida Sans Unicode" w:hAnsi="Lucida Sans Unicode" w:cs="Lucida Sans Unicode"/>
                <w:b/>
                <w:sz w:val="20"/>
                <w:szCs w:val="20"/>
              </w:rPr>
              <w:t>sches Reisebuch, 2015</w:t>
            </w:r>
          </w:p>
          <w:p w:rsidR="0030412B" w:rsidRDefault="0030412B" w:rsidP="0030412B">
            <w:pPr>
              <w:jc w:val="both"/>
              <w:rPr>
                <w:rFonts w:ascii="Lucida Sans Unicode" w:hAnsi="Lucida Sans Unicode" w:cs="Lucida Sans Unicode"/>
                <w:sz w:val="20"/>
                <w:szCs w:val="20"/>
              </w:rPr>
            </w:pPr>
            <w:r w:rsidRPr="005353BC">
              <w:rPr>
                <w:rFonts w:ascii="Lucida Sans Unicode" w:hAnsi="Lucida Sans Unicode" w:cs="Lucida Sans Unicode"/>
                <w:sz w:val="20"/>
                <w:szCs w:val="20"/>
              </w:rPr>
              <w:t>Europa schläft mit einem Gott und gerät in eine Krise. Doch je mehr sie vor dem Gott flieht, u</w:t>
            </w:r>
            <w:r w:rsidRPr="005353BC">
              <w:rPr>
                <w:rFonts w:ascii="Lucida Sans Unicode" w:hAnsi="Lucida Sans Unicode" w:cs="Lucida Sans Unicode"/>
                <w:sz w:val="20"/>
                <w:szCs w:val="20"/>
              </w:rPr>
              <w:t>m</w:t>
            </w:r>
            <w:r w:rsidRPr="005353BC">
              <w:rPr>
                <w:rFonts w:ascii="Lucida Sans Unicode" w:hAnsi="Lucida Sans Unicode" w:cs="Lucida Sans Unicode"/>
                <w:sz w:val="20"/>
                <w:szCs w:val="20"/>
              </w:rPr>
              <w:t>so näher kommt sie ihm. Eine poetisch-philosophische Reise, ein Ringen um Geist und politische Identität.</w:t>
            </w:r>
          </w:p>
          <w:p w:rsidR="00B93067" w:rsidRDefault="00B93067" w:rsidP="0030412B">
            <w:pPr>
              <w:jc w:val="both"/>
              <w:rPr>
                <w:rFonts w:ascii="Lucida Sans Unicode" w:hAnsi="Lucida Sans Unicode" w:cs="Lucida Sans Unicode"/>
                <w:sz w:val="20"/>
                <w:szCs w:val="20"/>
              </w:rPr>
            </w:pPr>
          </w:p>
          <w:p w:rsidR="0030412B" w:rsidRDefault="0030412B" w:rsidP="0030412B">
            <w:pPr>
              <w:jc w:val="both"/>
              <w:rPr>
                <w:rFonts w:ascii="Lucida Sans Unicode" w:hAnsi="Lucida Sans Unicode" w:cs="Lucida Sans Unicode"/>
                <w:sz w:val="20"/>
                <w:szCs w:val="20"/>
              </w:rPr>
            </w:pPr>
          </w:p>
          <w:p w:rsidR="0030412B" w:rsidRPr="00FF47FB" w:rsidRDefault="0030412B" w:rsidP="00C17B4F">
            <w:pPr>
              <w:rPr>
                <w:rFonts w:ascii="Lucida Sans Unicode" w:hAnsi="Lucida Sans Unicode" w:cs="Lucida Sans Unicode"/>
                <w:b/>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lastRenderedPageBreak/>
              <w:drawing>
                <wp:anchor distT="0" distB="0" distL="114300" distR="114300" simplePos="0" relativeHeight="251705344" behindDoc="0" locked="0" layoutInCell="1" allowOverlap="1" wp14:anchorId="6E75753E" wp14:editId="2B1FBC4B">
                  <wp:simplePos x="0" y="0"/>
                  <wp:positionH relativeFrom="column">
                    <wp:posOffset>-27305</wp:posOffset>
                  </wp:positionH>
                  <wp:positionV relativeFrom="paragraph">
                    <wp:posOffset>55880</wp:posOffset>
                  </wp:positionV>
                  <wp:extent cx="1743075" cy="1247253"/>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m rennt.png"/>
                          <pic:cNvPicPr/>
                        </pic:nvPicPr>
                        <pic:blipFill>
                          <a:blip r:embed="rId12">
                            <a:extLst>
                              <a:ext uri="{28A0092B-C50C-407E-A947-70E740481C1C}">
                                <a14:useLocalDpi xmlns:a14="http://schemas.microsoft.com/office/drawing/2010/main" val="0"/>
                              </a:ext>
                            </a:extLst>
                          </a:blip>
                          <a:stretch>
                            <a:fillRect/>
                          </a:stretch>
                        </pic:blipFill>
                        <pic:spPr>
                          <a:xfrm>
                            <a:off x="0" y="0"/>
                            <a:ext cx="1743075" cy="1247253"/>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681712" w:rsidP="00C17B4F">
            <w:pPr>
              <w:rPr>
                <w:rFonts w:ascii="Lucida Sans Unicode" w:hAnsi="Lucida Sans Unicode" w:cs="Lucida Sans Unicode"/>
                <w:b/>
                <w:sz w:val="20"/>
                <w:szCs w:val="20"/>
              </w:rPr>
            </w:pPr>
            <w:r w:rsidRPr="00FF47FB">
              <w:rPr>
                <w:rFonts w:ascii="Lucida Sans Unicode" w:hAnsi="Lucida Sans Unicode" w:cs="Lucida Sans Unicode"/>
                <w:b/>
                <w:sz w:val="20"/>
                <w:szCs w:val="20"/>
              </w:rPr>
              <w:t>Dubois Claude</w:t>
            </w:r>
            <w:r w:rsidR="00FF47FB">
              <w:rPr>
                <w:rFonts w:ascii="Lucida Sans Unicode" w:hAnsi="Lucida Sans Unicode" w:cs="Lucida Sans Unicode"/>
                <w:b/>
                <w:sz w:val="20"/>
                <w:szCs w:val="20"/>
              </w:rPr>
              <w:t xml:space="preserve"> K.: Akim rennt. </w:t>
            </w:r>
            <w:r w:rsidRPr="00FF47FB">
              <w:rPr>
                <w:rFonts w:ascii="Lucida Sans Unicode" w:hAnsi="Lucida Sans Unicode" w:cs="Lucida Sans Unicode"/>
                <w:b/>
                <w:sz w:val="20"/>
                <w:szCs w:val="20"/>
              </w:rPr>
              <w:t>2015</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Ein Bilderbuch, das einem den Atem nimmt: Akim rennt um sein Leben – sein Dorf wurde von Soldaten überfallen. In Akims Dorf scheint der Krieg weit weg. Irgendwann erreicht er das Dorf am </w:t>
            </w:r>
            <w:proofErr w:type="spellStart"/>
            <w:r w:rsidRPr="00770381">
              <w:rPr>
                <w:rFonts w:ascii="Lucida Sans Unicode" w:hAnsi="Lucida Sans Unicode" w:cs="Lucida Sans Unicode"/>
                <w:sz w:val="20"/>
                <w:szCs w:val="20"/>
              </w:rPr>
              <w:t>Kuma</w:t>
            </w:r>
            <w:proofErr w:type="spellEnd"/>
            <w:r w:rsidRPr="00770381">
              <w:rPr>
                <w:rFonts w:ascii="Lucida Sans Unicode" w:hAnsi="Lucida Sans Unicode" w:cs="Lucida Sans Unicode"/>
                <w:sz w:val="20"/>
                <w:szCs w:val="20"/>
              </w:rPr>
              <w:t>-Fluss doch: Akim wird von seiner Familie getrennt, ihr Haus zerstört. Eine unb</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kannte Frau nimmt sich des Jungen an. Dann aber kommen Soldaten und machen ihn zu ihrem Gefangenen. Irgendwann kann Akim fliehen: er rennt und rennt. Im Gebirge stößt er auf andere Flüchtlinge. Gemei</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sam gelingt es ihnen, den Grenzfluss zu überqueren und ein Flüch</w:t>
            </w:r>
            <w:r w:rsidRPr="00770381">
              <w:rPr>
                <w:rFonts w:ascii="Lucida Sans Unicode" w:hAnsi="Lucida Sans Unicode" w:cs="Lucida Sans Unicode"/>
                <w:sz w:val="20"/>
                <w:szCs w:val="20"/>
              </w:rPr>
              <w:t>t</w:t>
            </w:r>
            <w:r w:rsidRPr="00770381">
              <w:rPr>
                <w:rFonts w:ascii="Lucida Sans Unicode" w:hAnsi="Lucida Sans Unicode" w:cs="Lucida Sans Unicode"/>
                <w:sz w:val="20"/>
                <w:szCs w:val="20"/>
              </w:rPr>
              <w:t>lingslager auf der anderen Seite zu erre</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chen. Und dort passiert ein großes Wunder: Er findet seine Mutter. Dies skizzenhafte Bilde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buch erzählt mit wenig Text, dafür aber in u</w:t>
            </w:r>
            <w:r w:rsidRPr="00770381">
              <w:rPr>
                <w:rFonts w:ascii="Lucida Sans Unicode" w:hAnsi="Lucida Sans Unicode" w:cs="Lucida Sans Unicode"/>
                <w:sz w:val="20"/>
                <w:szCs w:val="20"/>
              </w:rPr>
              <w:t>m</w:t>
            </w:r>
            <w:r w:rsidRPr="00770381">
              <w:rPr>
                <w:rFonts w:ascii="Lucida Sans Unicode" w:hAnsi="Lucida Sans Unicode" w:cs="Lucida Sans Unicode"/>
                <w:sz w:val="20"/>
                <w:szCs w:val="20"/>
              </w:rPr>
              <w:t>so eindrücklicheren Bildern eine Geschichte, die das Schicksal so vieler Kinder dieser Welt zeigt. Claude Dubois widmet das Buch ihrer Mutter, die während des 2. Wel</w:t>
            </w:r>
            <w:r w:rsidRPr="00770381">
              <w:rPr>
                <w:rFonts w:ascii="Lucida Sans Unicode" w:hAnsi="Lucida Sans Unicode" w:cs="Lucida Sans Unicode"/>
                <w:sz w:val="20"/>
                <w:szCs w:val="20"/>
              </w:rPr>
              <w:t>t</w:t>
            </w:r>
            <w:r w:rsidRPr="00770381">
              <w:rPr>
                <w:rFonts w:ascii="Lucida Sans Unicode" w:hAnsi="Lucida Sans Unicode" w:cs="Lucida Sans Unicode"/>
                <w:sz w:val="20"/>
                <w:szCs w:val="20"/>
              </w:rPr>
              <w:t>kriegs auch ein verlor</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nes Kind war.</w:t>
            </w:r>
          </w:p>
          <w:p w:rsidR="00B93067" w:rsidRPr="00770381" w:rsidRDefault="00B93067" w:rsidP="003B0884">
            <w:pPr>
              <w:jc w:val="both"/>
              <w:rPr>
                <w:rFonts w:ascii="Lucida Sans Unicode" w:hAnsi="Lucida Sans Unicode" w:cs="Lucida Sans Unicode"/>
                <w:sz w:val="20"/>
                <w:szCs w:val="20"/>
              </w:rPr>
            </w:pPr>
          </w:p>
        </w:tc>
      </w:tr>
      <w:tr w:rsidR="005969B2" w:rsidRPr="00770381" w:rsidTr="00CD3B48">
        <w:tc>
          <w:tcPr>
            <w:tcW w:w="2977" w:type="dxa"/>
          </w:tcPr>
          <w:p w:rsidR="005969B2" w:rsidRPr="00770381" w:rsidRDefault="005969B2">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58592" behindDoc="0" locked="0" layoutInCell="1" allowOverlap="1" wp14:anchorId="6E21665A" wp14:editId="126079BE">
                  <wp:simplePos x="0" y="0"/>
                  <wp:positionH relativeFrom="column">
                    <wp:posOffset>1271</wp:posOffset>
                  </wp:positionH>
                  <wp:positionV relativeFrom="paragraph">
                    <wp:posOffset>51435</wp:posOffset>
                  </wp:positionV>
                  <wp:extent cx="1191768" cy="1295400"/>
                  <wp:effectExtent l="0" t="0" r="889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ch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6102" cy="1300111"/>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5969B2" w:rsidRDefault="005969B2" w:rsidP="003B0884">
            <w:pPr>
              <w:jc w:val="both"/>
              <w:rPr>
                <w:rFonts w:ascii="Lucida Sans Unicode" w:hAnsi="Lucida Sans Unicode" w:cs="Lucida Sans Unicode"/>
                <w:b/>
                <w:sz w:val="20"/>
                <w:szCs w:val="20"/>
              </w:rPr>
            </w:pPr>
            <w:proofErr w:type="spellStart"/>
            <w:r>
              <w:rPr>
                <w:rFonts w:ascii="Lucida Sans Unicode" w:hAnsi="Lucida Sans Unicode" w:cs="Lucida Sans Unicode"/>
                <w:b/>
                <w:sz w:val="20"/>
                <w:szCs w:val="20"/>
              </w:rPr>
              <w:t>Fuchshuber</w:t>
            </w:r>
            <w:proofErr w:type="spellEnd"/>
            <w:r>
              <w:rPr>
                <w:rFonts w:ascii="Lucida Sans Unicode" w:hAnsi="Lucida Sans Unicode" w:cs="Lucida Sans Unicode"/>
                <w:b/>
                <w:sz w:val="20"/>
                <w:szCs w:val="20"/>
              </w:rPr>
              <w:t xml:space="preserve">, </w:t>
            </w:r>
            <w:proofErr w:type="spellStart"/>
            <w:r>
              <w:rPr>
                <w:rFonts w:ascii="Lucida Sans Unicode" w:hAnsi="Lucida Sans Unicode" w:cs="Lucida Sans Unicode"/>
                <w:b/>
                <w:sz w:val="20"/>
                <w:szCs w:val="20"/>
              </w:rPr>
              <w:t>Annegert</w:t>
            </w:r>
            <w:proofErr w:type="spellEnd"/>
            <w:r>
              <w:rPr>
                <w:rFonts w:ascii="Lucida Sans Unicode" w:hAnsi="Lucida Sans Unicode" w:cs="Lucida Sans Unicode"/>
                <w:b/>
                <w:sz w:val="20"/>
                <w:szCs w:val="20"/>
              </w:rPr>
              <w:t>: Karlinchen: Ein Kind auf der Flucht</w:t>
            </w:r>
          </w:p>
          <w:p w:rsidR="005969B2" w:rsidRDefault="005969B2" w:rsidP="005969B2">
            <w:pPr>
              <w:jc w:val="both"/>
              <w:rPr>
                <w:rFonts w:ascii="Lucida Sans Unicode" w:hAnsi="Lucida Sans Unicode" w:cs="Lucida Sans Unicode"/>
                <w:sz w:val="20"/>
                <w:szCs w:val="20"/>
              </w:rPr>
            </w:pPr>
            <w:r w:rsidRPr="005969B2">
              <w:rPr>
                <w:rFonts w:ascii="Lucida Sans Unicode" w:hAnsi="Lucida Sans Unicode" w:cs="Lucida Sans Unicode"/>
                <w:sz w:val="20"/>
                <w:szCs w:val="20"/>
              </w:rPr>
              <w:t>Wer hilft einem Kind, das keine Heimat hat, das fremd ist und anders? Vielleicht die Steinbeißer oder die Nebelkrähen? Vielleicht die Seide</w:t>
            </w:r>
            <w:r w:rsidRPr="005969B2">
              <w:rPr>
                <w:rFonts w:ascii="Lucida Sans Unicode" w:hAnsi="Lucida Sans Unicode" w:cs="Lucida Sans Unicode"/>
                <w:sz w:val="20"/>
                <w:szCs w:val="20"/>
              </w:rPr>
              <w:t>n</w:t>
            </w:r>
            <w:r w:rsidRPr="005969B2">
              <w:rPr>
                <w:rFonts w:ascii="Lucida Sans Unicode" w:hAnsi="Lucida Sans Unicode" w:cs="Lucida Sans Unicode"/>
                <w:sz w:val="20"/>
                <w:szCs w:val="20"/>
              </w:rPr>
              <w:t xml:space="preserve">schwänze oder </w:t>
            </w:r>
            <w:proofErr w:type="spellStart"/>
            <w:r w:rsidRPr="005969B2">
              <w:rPr>
                <w:rFonts w:ascii="Lucida Sans Unicode" w:hAnsi="Lucida Sans Unicode" w:cs="Lucida Sans Unicode"/>
                <w:sz w:val="20"/>
                <w:szCs w:val="20"/>
              </w:rPr>
              <w:t>Schaffraffer</w:t>
            </w:r>
            <w:proofErr w:type="spellEnd"/>
            <w:r w:rsidRPr="005969B2">
              <w:rPr>
                <w:rFonts w:ascii="Lucida Sans Unicode" w:hAnsi="Lucida Sans Unicode" w:cs="Lucida Sans Unicode"/>
                <w:sz w:val="20"/>
                <w:szCs w:val="20"/>
              </w:rPr>
              <w:t xml:space="preserve">? Märchenhaft und kindgerecht, engagiert und berührend erzählt </w:t>
            </w:r>
            <w:proofErr w:type="spellStart"/>
            <w:r w:rsidRPr="005969B2">
              <w:rPr>
                <w:rFonts w:ascii="Lucida Sans Unicode" w:hAnsi="Lucida Sans Unicode" w:cs="Lucida Sans Unicode"/>
                <w:sz w:val="20"/>
                <w:szCs w:val="20"/>
              </w:rPr>
              <w:t>Annegert</w:t>
            </w:r>
            <w:proofErr w:type="spellEnd"/>
            <w:r w:rsidRPr="005969B2">
              <w:rPr>
                <w:rFonts w:ascii="Lucida Sans Unicode" w:hAnsi="Lucida Sans Unicode" w:cs="Lucida Sans Unicode"/>
                <w:sz w:val="20"/>
                <w:szCs w:val="20"/>
              </w:rPr>
              <w:t xml:space="preserve"> </w:t>
            </w:r>
            <w:proofErr w:type="spellStart"/>
            <w:r w:rsidRPr="005969B2">
              <w:rPr>
                <w:rFonts w:ascii="Lucida Sans Unicode" w:hAnsi="Lucida Sans Unicode" w:cs="Lucida Sans Unicode"/>
                <w:sz w:val="20"/>
                <w:szCs w:val="20"/>
              </w:rPr>
              <w:t>Fuchshuber</w:t>
            </w:r>
            <w:proofErr w:type="spellEnd"/>
            <w:r w:rsidRPr="005969B2">
              <w:rPr>
                <w:rFonts w:ascii="Lucida Sans Unicode" w:hAnsi="Lucida Sans Unicode" w:cs="Lucida Sans Unicode"/>
                <w:sz w:val="20"/>
                <w:szCs w:val="20"/>
              </w:rPr>
              <w:t xml:space="preserve"> diese aktuelle Geschichte, zu der sie wunderschöne, au</w:t>
            </w:r>
            <w:r>
              <w:rPr>
                <w:rFonts w:ascii="Lucida Sans Unicode" w:hAnsi="Lucida Sans Unicode" w:cs="Lucida Sans Unicode"/>
                <w:sz w:val="20"/>
                <w:szCs w:val="20"/>
              </w:rPr>
              <w:t>sdrucksvolle Bilder gemalt hat.</w:t>
            </w:r>
          </w:p>
          <w:p w:rsidR="005969B2" w:rsidRPr="005969B2" w:rsidRDefault="005969B2" w:rsidP="005969B2">
            <w:pPr>
              <w:jc w:val="both"/>
              <w:rPr>
                <w:rFonts w:ascii="Lucida Sans Unicode" w:hAnsi="Lucida Sans Unicode" w:cs="Lucida Sans Unicode"/>
                <w:sz w:val="20"/>
                <w:szCs w:val="20"/>
              </w:rPr>
            </w:pPr>
            <w:r w:rsidRPr="005969B2">
              <w:rPr>
                <w:rFonts w:ascii="Lucida Sans Unicode" w:hAnsi="Lucida Sans Unicode" w:cs="Lucida Sans Unicode"/>
                <w:sz w:val="20"/>
                <w:szCs w:val="20"/>
              </w:rPr>
              <w:t xml:space="preserve">Annette Betz spendet 1 €/CHF pro verkauftem Exemplar an Save </w:t>
            </w:r>
            <w:proofErr w:type="spellStart"/>
            <w:r w:rsidRPr="005969B2">
              <w:rPr>
                <w:rFonts w:ascii="Lucida Sans Unicode" w:hAnsi="Lucida Sans Unicode" w:cs="Lucida Sans Unicode"/>
                <w:sz w:val="20"/>
                <w:szCs w:val="20"/>
              </w:rPr>
              <w:t>the</w:t>
            </w:r>
            <w:proofErr w:type="spellEnd"/>
            <w:r w:rsidRPr="005969B2">
              <w:rPr>
                <w:rFonts w:ascii="Lucida Sans Unicode" w:hAnsi="Lucida Sans Unicode" w:cs="Lucida Sans Unicode"/>
                <w:sz w:val="20"/>
                <w:szCs w:val="20"/>
              </w:rPr>
              <w:t xml:space="preserve"> </w:t>
            </w:r>
            <w:proofErr w:type="spellStart"/>
            <w:r w:rsidRPr="005969B2">
              <w:rPr>
                <w:rFonts w:ascii="Lucida Sans Unicode" w:hAnsi="Lucida Sans Unicode" w:cs="Lucida Sans Unicode"/>
                <w:sz w:val="20"/>
                <w:szCs w:val="20"/>
              </w:rPr>
              <w:t>Children</w:t>
            </w:r>
            <w:proofErr w:type="spellEnd"/>
            <w:r w:rsidRPr="005969B2">
              <w:rPr>
                <w:rFonts w:ascii="Lucida Sans Unicode" w:hAnsi="Lucida Sans Unicode" w:cs="Lucida Sans Unicode"/>
                <w:sz w:val="20"/>
                <w:szCs w:val="20"/>
              </w:rPr>
              <w:t>, die weltweit größte unabhängige Kinderrechtsorganisation, die beispielhafte Flüchtlingshilfe leistet - hier und in den Krisengebi</w:t>
            </w:r>
            <w:r w:rsidRPr="005969B2">
              <w:rPr>
                <w:rFonts w:ascii="Lucida Sans Unicode" w:hAnsi="Lucida Sans Unicode" w:cs="Lucida Sans Unicode"/>
                <w:sz w:val="20"/>
                <w:szCs w:val="20"/>
              </w:rPr>
              <w:t>e</w:t>
            </w:r>
            <w:r w:rsidRPr="005969B2">
              <w:rPr>
                <w:rFonts w:ascii="Lucida Sans Unicode" w:hAnsi="Lucida Sans Unicode" w:cs="Lucida Sans Unicode"/>
                <w:sz w:val="20"/>
                <w:szCs w:val="20"/>
              </w:rPr>
              <w:t>ten.</w:t>
            </w: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21728" behindDoc="0" locked="0" layoutInCell="1" allowOverlap="1" wp14:anchorId="1A2B28D8" wp14:editId="04CAB080">
                  <wp:simplePos x="0" y="0"/>
                  <wp:positionH relativeFrom="column">
                    <wp:posOffset>5080</wp:posOffset>
                  </wp:positionH>
                  <wp:positionV relativeFrom="paragraph">
                    <wp:posOffset>50800</wp:posOffset>
                  </wp:positionV>
                  <wp:extent cx="1193800" cy="1885950"/>
                  <wp:effectExtent l="0" t="0" r="635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Meer schwimmen Krokod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3800" cy="1885950"/>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FF47FB" w:rsidRPr="00FF47FB" w:rsidRDefault="00FF47FB" w:rsidP="003B0884">
            <w:pPr>
              <w:jc w:val="both"/>
              <w:rPr>
                <w:rFonts w:ascii="Lucida Sans Unicode" w:hAnsi="Lucida Sans Unicode" w:cs="Lucida Sans Unicode"/>
                <w:b/>
                <w:sz w:val="20"/>
                <w:szCs w:val="20"/>
              </w:rPr>
            </w:pPr>
            <w:proofErr w:type="spellStart"/>
            <w:r w:rsidRPr="00FF47FB">
              <w:rPr>
                <w:rFonts w:ascii="Lucida Sans Unicode" w:hAnsi="Lucida Sans Unicode" w:cs="Lucida Sans Unicode"/>
                <w:b/>
                <w:sz w:val="20"/>
                <w:szCs w:val="20"/>
              </w:rPr>
              <w:t>Geda</w:t>
            </w:r>
            <w:proofErr w:type="spellEnd"/>
            <w:r w:rsidRPr="00FF47FB">
              <w:rPr>
                <w:rFonts w:ascii="Lucida Sans Unicode" w:hAnsi="Lucida Sans Unicode" w:cs="Lucida Sans Unicode"/>
                <w:b/>
                <w:sz w:val="20"/>
                <w:szCs w:val="20"/>
              </w:rPr>
              <w:t xml:space="preserve">, Fabio: Im Meer schwimmen Krokodile. </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Als </w:t>
            </w:r>
            <w:proofErr w:type="spellStart"/>
            <w:r w:rsidRPr="00770381">
              <w:rPr>
                <w:rFonts w:ascii="Lucida Sans Unicode" w:hAnsi="Lucida Sans Unicode" w:cs="Lucida Sans Unicode"/>
                <w:sz w:val="20"/>
                <w:szCs w:val="20"/>
              </w:rPr>
              <w:t>Enaiat</w:t>
            </w:r>
            <w:proofErr w:type="spellEnd"/>
            <w:r w:rsidRPr="00770381">
              <w:rPr>
                <w:rFonts w:ascii="Lucida Sans Unicode" w:hAnsi="Lucida Sans Unicode" w:cs="Lucida Sans Unicode"/>
                <w:sz w:val="20"/>
                <w:szCs w:val="20"/>
              </w:rPr>
              <w:t xml:space="preserve"> eines Morgens erwacht, ist er allein. Er hat nichts als seine Erinnerungen und die drei Versprechen, die er seiner Mutter gegeben hat. Mit dem Ziel, ein besseres Leben zu finden, begibt er sich auf eine lange Reise Richtung Westen. Er durchwandert die Länder des Ostens bis nach Europa. Er reist auf Lastwagen, arbe</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tet, schlägt sich durch, lernt das Leben von seiner grausamen Seite kennen. Und trotzdem en</w:t>
            </w:r>
            <w:r w:rsidRPr="00770381">
              <w:rPr>
                <w:rFonts w:ascii="Lucida Sans Unicode" w:hAnsi="Lucida Sans Unicode" w:cs="Lucida Sans Unicode"/>
                <w:sz w:val="20"/>
                <w:szCs w:val="20"/>
              </w:rPr>
              <w:t>t</w:t>
            </w:r>
            <w:r w:rsidRPr="00770381">
              <w:rPr>
                <w:rFonts w:ascii="Lucida Sans Unicode" w:hAnsi="Lucida Sans Unicode" w:cs="Lucida Sans Unicode"/>
                <w:sz w:val="20"/>
                <w:szCs w:val="20"/>
              </w:rPr>
              <w:t xml:space="preserve">deckt er, was Glück ist … Fabio </w:t>
            </w:r>
            <w:proofErr w:type="spellStart"/>
            <w:r w:rsidRPr="00770381">
              <w:rPr>
                <w:rFonts w:ascii="Lucida Sans Unicode" w:hAnsi="Lucida Sans Unicode" w:cs="Lucida Sans Unicode"/>
                <w:sz w:val="20"/>
                <w:szCs w:val="20"/>
              </w:rPr>
              <w:t>Geda</w:t>
            </w:r>
            <w:proofErr w:type="spellEnd"/>
            <w:r w:rsidRPr="00770381">
              <w:rPr>
                <w:rFonts w:ascii="Lucida Sans Unicode" w:hAnsi="Lucida Sans Unicode" w:cs="Lucida Sans Unicode"/>
                <w:sz w:val="20"/>
                <w:szCs w:val="20"/>
              </w:rPr>
              <w:t xml:space="preserve"> erzählt die wahre Geschichte des zehnjährigen </w:t>
            </w:r>
            <w:proofErr w:type="spellStart"/>
            <w:r w:rsidRPr="00770381">
              <w:rPr>
                <w:rFonts w:ascii="Lucida Sans Unicode" w:hAnsi="Lucida Sans Unicode" w:cs="Lucida Sans Unicode"/>
                <w:sz w:val="20"/>
                <w:szCs w:val="20"/>
              </w:rPr>
              <w:t>Enaiatollah</w:t>
            </w:r>
            <w:proofErr w:type="spellEnd"/>
            <w:r w:rsidRPr="00770381">
              <w:rPr>
                <w:rFonts w:ascii="Lucida Sans Unicode" w:hAnsi="Lucida Sans Unicode" w:cs="Lucida Sans Unicode"/>
                <w:sz w:val="20"/>
                <w:szCs w:val="20"/>
              </w:rPr>
              <w:t xml:space="preserve"> Akbari in einem kurzen und zu Herzen gehe</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den Buch: eine Geschichte, die uns den Glauben an das Gute zurüc</w:t>
            </w:r>
            <w:r w:rsidRPr="00770381">
              <w:rPr>
                <w:rFonts w:ascii="Lucida Sans Unicode" w:hAnsi="Lucida Sans Unicode" w:cs="Lucida Sans Unicode"/>
                <w:sz w:val="20"/>
                <w:szCs w:val="20"/>
              </w:rPr>
              <w:t>k</w:t>
            </w:r>
            <w:r w:rsidRPr="00770381">
              <w:rPr>
                <w:rFonts w:ascii="Lucida Sans Unicode" w:hAnsi="Lucida Sans Unicode" w:cs="Lucida Sans Unicode"/>
                <w:sz w:val="20"/>
                <w:szCs w:val="20"/>
              </w:rPr>
              <w:t>gibt.</w:t>
            </w:r>
          </w:p>
          <w:p w:rsidR="00B93067" w:rsidRPr="00770381" w:rsidRDefault="00B93067" w:rsidP="003B0884">
            <w:pPr>
              <w:jc w:val="both"/>
              <w:rPr>
                <w:rFonts w:ascii="Lucida Sans Unicode" w:hAnsi="Lucida Sans Unicode" w:cs="Lucida Sans Unicode"/>
                <w:sz w:val="20"/>
                <w:szCs w:val="20"/>
              </w:rPr>
            </w:pPr>
          </w:p>
        </w:tc>
      </w:tr>
      <w:tr w:rsidR="00515A44" w:rsidRPr="00770381" w:rsidTr="00CD3B48">
        <w:tc>
          <w:tcPr>
            <w:tcW w:w="2977" w:type="dxa"/>
          </w:tcPr>
          <w:p w:rsidR="00515A44" w:rsidRPr="00770381" w:rsidRDefault="00515A44">
            <w:pPr>
              <w:rPr>
                <w:rFonts w:ascii="Lucida Sans Unicode" w:hAnsi="Lucida Sans Unicode" w:cs="Lucida Sans Unicode"/>
                <w:noProof/>
                <w:sz w:val="20"/>
                <w:szCs w:val="20"/>
                <w:lang w:eastAsia="de-DE"/>
              </w:rPr>
            </w:pPr>
            <w:r>
              <w:rPr>
                <w:noProof/>
                <w:lang w:eastAsia="de-DE"/>
              </w:rPr>
              <w:drawing>
                <wp:anchor distT="0" distB="0" distL="114300" distR="114300" simplePos="0" relativeHeight="251754496" behindDoc="0" locked="0" layoutInCell="1" allowOverlap="1" wp14:anchorId="6EE1E3A8" wp14:editId="6AE796F8">
                  <wp:simplePos x="0" y="0"/>
                  <wp:positionH relativeFrom="column">
                    <wp:posOffset>-36830</wp:posOffset>
                  </wp:positionH>
                  <wp:positionV relativeFrom="paragraph">
                    <wp:posOffset>46355</wp:posOffset>
                  </wp:positionV>
                  <wp:extent cx="1304925" cy="1748108"/>
                  <wp:effectExtent l="0" t="0" r="0" b="508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8325" t="41083" r="43222" b="40800"/>
                          <a:stretch/>
                        </pic:blipFill>
                        <pic:spPr bwMode="auto">
                          <a:xfrm>
                            <a:off x="0" y="0"/>
                            <a:ext cx="1304925" cy="1748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9" w:type="dxa"/>
          </w:tcPr>
          <w:p w:rsidR="00515A44" w:rsidRDefault="00515A44" w:rsidP="00C17B4F">
            <w:pPr>
              <w:rPr>
                <w:rFonts w:ascii="Lucida Sans Unicode" w:hAnsi="Lucida Sans Unicode" w:cs="Lucida Sans Unicode"/>
                <w:b/>
                <w:sz w:val="20"/>
                <w:szCs w:val="20"/>
              </w:rPr>
            </w:pPr>
            <w:r>
              <w:rPr>
                <w:rFonts w:ascii="Lucida Sans Unicode" w:hAnsi="Lucida Sans Unicode" w:cs="Lucida Sans Unicode"/>
                <w:b/>
                <w:sz w:val="20"/>
                <w:szCs w:val="20"/>
              </w:rPr>
              <w:t xml:space="preserve">Gemeinsam für Afrika: „Human </w:t>
            </w:r>
            <w:proofErr w:type="spellStart"/>
            <w:r>
              <w:rPr>
                <w:rFonts w:ascii="Lucida Sans Unicode" w:hAnsi="Lucida Sans Unicode" w:cs="Lucida Sans Unicode"/>
                <w:b/>
                <w:sz w:val="20"/>
                <w:szCs w:val="20"/>
              </w:rPr>
              <w:t>Rights</w:t>
            </w:r>
            <w:proofErr w:type="spellEnd"/>
            <w:r>
              <w:rPr>
                <w:rFonts w:ascii="Lucida Sans Unicode" w:hAnsi="Lucida Sans Unicode" w:cs="Lucida Sans Unicode"/>
                <w:b/>
                <w:sz w:val="20"/>
                <w:szCs w:val="20"/>
              </w:rPr>
              <w:t>“ Für alle. Immer. Überall!“ - U</w:t>
            </w:r>
            <w:r>
              <w:rPr>
                <w:rFonts w:ascii="Lucida Sans Unicode" w:hAnsi="Lucida Sans Unicode" w:cs="Lucida Sans Unicode"/>
                <w:b/>
                <w:sz w:val="20"/>
                <w:szCs w:val="20"/>
              </w:rPr>
              <w:t>n</w:t>
            </w:r>
            <w:r>
              <w:rPr>
                <w:rFonts w:ascii="Lucida Sans Unicode" w:hAnsi="Lucida Sans Unicode" w:cs="Lucida Sans Unicode"/>
                <w:b/>
                <w:sz w:val="20"/>
                <w:szCs w:val="20"/>
              </w:rPr>
              <w:t>terrichtsmaterialien für die Grundschule</w:t>
            </w:r>
          </w:p>
          <w:p w:rsidR="00515A44" w:rsidRPr="00515A44" w:rsidRDefault="00515A44" w:rsidP="00B8035D">
            <w:pPr>
              <w:jc w:val="both"/>
              <w:rPr>
                <w:rFonts w:ascii="Lucida Sans Unicode" w:hAnsi="Lucida Sans Unicode" w:cs="Lucida Sans Unicode"/>
                <w:sz w:val="20"/>
                <w:szCs w:val="20"/>
              </w:rPr>
            </w:pPr>
            <w:r w:rsidRPr="00515A44">
              <w:rPr>
                <w:rFonts w:ascii="Lucida Sans Unicode" w:hAnsi="Lucida Sans Unicode" w:cs="Lucida Sans Unicode"/>
                <w:sz w:val="20"/>
                <w:szCs w:val="20"/>
              </w:rPr>
              <w:t>Was sind eigentlich Menschenrechte? Wo und für wen gelten sie? Gibt es auch spezielle Rec</w:t>
            </w:r>
            <w:r w:rsidRPr="00515A44">
              <w:rPr>
                <w:rFonts w:ascii="Lucida Sans Unicode" w:hAnsi="Lucida Sans Unicode" w:cs="Lucida Sans Unicode"/>
                <w:sz w:val="20"/>
                <w:szCs w:val="20"/>
              </w:rPr>
              <w:t>h</w:t>
            </w:r>
            <w:r w:rsidRPr="00515A44">
              <w:rPr>
                <w:rFonts w:ascii="Lucida Sans Unicode" w:hAnsi="Lucida Sans Unicode" w:cs="Lucida Sans Unicode"/>
                <w:sz w:val="20"/>
                <w:szCs w:val="20"/>
              </w:rPr>
              <w:t>te für Kinder? Wie ist das in Ländern Afrikas? Und was können wir dazu beitragen, dass Me</w:t>
            </w:r>
            <w:r w:rsidRPr="00515A44">
              <w:rPr>
                <w:rFonts w:ascii="Lucida Sans Unicode" w:hAnsi="Lucida Sans Unicode" w:cs="Lucida Sans Unicode"/>
                <w:sz w:val="20"/>
                <w:szCs w:val="20"/>
              </w:rPr>
              <w:t>n</w:t>
            </w:r>
            <w:r w:rsidRPr="00515A44">
              <w:rPr>
                <w:rFonts w:ascii="Lucida Sans Unicode" w:hAnsi="Lucida Sans Unicode" w:cs="Lucida Sans Unicode"/>
                <w:sz w:val="20"/>
                <w:szCs w:val="20"/>
              </w:rPr>
              <w:t>schen weltweit ihre Rechte wahrnehmen kö</w:t>
            </w:r>
            <w:r w:rsidRPr="00515A44">
              <w:rPr>
                <w:rFonts w:ascii="Lucida Sans Unicode" w:hAnsi="Lucida Sans Unicode" w:cs="Lucida Sans Unicode"/>
                <w:sz w:val="20"/>
                <w:szCs w:val="20"/>
              </w:rPr>
              <w:t>n</w:t>
            </w:r>
            <w:r w:rsidRPr="00515A44">
              <w:rPr>
                <w:rFonts w:ascii="Lucida Sans Unicode" w:hAnsi="Lucida Sans Unicode" w:cs="Lucida Sans Unicode"/>
                <w:sz w:val="20"/>
                <w:szCs w:val="20"/>
              </w:rPr>
              <w:t>nen?</w:t>
            </w:r>
          </w:p>
          <w:p w:rsidR="00515A44" w:rsidRDefault="00515A44" w:rsidP="00B8035D">
            <w:pPr>
              <w:jc w:val="both"/>
              <w:rPr>
                <w:rFonts w:ascii="Lucida Sans Unicode" w:hAnsi="Lucida Sans Unicode" w:cs="Lucida Sans Unicode"/>
                <w:sz w:val="20"/>
                <w:szCs w:val="20"/>
              </w:rPr>
            </w:pPr>
            <w:r w:rsidRPr="00515A44">
              <w:rPr>
                <w:rFonts w:ascii="Lucida Sans Unicode" w:hAnsi="Lucida Sans Unicode" w:cs="Lucida Sans Unicode"/>
                <w:sz w:val="20"/>
                <w:szCs w:val="20"/>
              </w:rPr>
              <w:t>Um diese und weitere Fragen geht es in diesen Unterrichtsmaterialien. Anhand von Kurzgeschichten, Bildern, Spielen und einfachen Au</w:t>
            </w:r>
            <w:r w:rsidRPr="00515A44">
              <w:rPr>
                <w:rFonts w:ascii="Lucida Sans Unicode" w:hAnsi="Lucida Sans Unicode" w:cs="Lucida Sans Unicode"/>
                <w:sz w:val="20"/>
                <w:szCs w:val="20"/>
              </w:rPr>
              <w:t>f</w:t>
            </w:r>
            <w:r w:rsidRPr="00515A44">
              <w:rPr>
                <w:rFonts w:ascii="Lucida Sans Unicode" w:hAnsi="Lucida Sans Unicode" w:cs="Lucida Sans Unicode"/>
                <w:sz w:val="20"/>
                <w:szCs w:val="20"/>
              </w:rPr>
              <w:t xml:space="preserve">gaben </w:t>
            </w:r>
            <w:r w:rsidRPr="00515A44">
              <w:rPr>
                <w:rFonts w:ascii="Lucida Sans Unicode" w:hAnsi="Lucida Sans Unicode" w:cs="Lucida Sans Unicode"/>
                <w:sz w:val="20"/>
                <w:szCs w:val="20"/>
              </w:rPr>
              <w:lastRenderedPageBreak/>
              <w:t>lernen Grund</w:t>
            </w:r>
            <w:r>
              <w:rPr>
                <w:rFonts w:ascii="Lucida Sans Unicode" w:hAnsi="Lucida Sans Unicode" w:cs="Lucida Sans Unicode"/>
                <w:sz w:val="20"/>
                <w:szCs w:val="20"/>
              </w:rPr>
              <w:t>schüler/</w:t>
            </w:r>
            <w:r w:rsidRPr="00515A44">
              <w:rPr>
                <w:rFonts w:ascii="Lucida Sans Unicode" w:hAnsi="Lucida Sans Unicode" w:cs="Lucida Sans Unicode"/>
                <w:sz w:val="20"/>
                <w:szCs w:val="20"/>
              </w:rPr>
              <w:t>innen ihre eigenen Rechte kennen und erfahren Unterschiede und Gemeinsamkeiten zwischen der Menschenrechtss</w:t>
            </w:r>
            <w:r w:rsidRPr="00515A44">
              <w:rPr>
                <w:rFonts w:ascii="Lucida Sans Unicode" w:hAnsi="Lucida Sans Unicode" w:cs="Lucida Sans Unicode"/>
                <w:sz w:val="20"/>
                <w:szCs w:val="20"/>
              </w:rPr>
              <w:t>i</w:t>
            </w:r>
            <w:r w:rsidRPr="00515A44">
              <w:rPr>
                <w:rFonts w:ascii="Lucida Sans Unicode" w:hAnsi="Lucida Sans Unicode" w:cs="Lucida Sans Unicode"/>
                <w:sz w:val="20"/>
                <w:szCs w:val="20"/>
              </w:rPr>
              <w:t>tuation bei uns und jener in Ländern Afrikas.</w:t>
            </w:r>
          </w:p>
          <w:p w:rsidR="00B8035D" w:rsidRDefault="00B8035D" w:rsidP="00515A44">
            <w:pPr>
              <w:rPr>
                <w:rFonts w:ascii="Lucida Sans Unicode" w:hAnsi="Lucida Sans Unicode" w:cs="Lucida Sans Unicode"/>
                <w:sz w:val="20"/>
                <w:szCs w:val="20"/>
              </w:rPr>
            </w:pPr>
          </w:p>
          <w:p w:rsidR="00B8035D" w:rsidRPr="00515A44" w:rsidRDefault="00B8035D" w:rsidP="00515A44">
            <w:pPr>
              <w:rPr>
                <w:rFonts w:ascii="Lucida Sans Unicode" w:hAnsi="Lucida Sans Unicode" w:cs="Lucida Sans Unicode"/>
                <w:sz w:val="20"/>
                <w:szCs w:val="20"/>
              </w:rPr>
            </w:pPr>
            <w:r>
              <w:rPr>
                <w:rFonts w:ascii="Lucida Sans Unicode" w:hAnsi="Lucida Sans Unicode" w:cs="Lucida Sans Unicode"/>
                <w:sz w:val="20"/>
                <w:szCs w:val="20"/>
              </w:rPr>
              <w:t>Unter diesem Link können Sie die Handreichu</w:t>
            </w:r>
            <w:r>
              <w:rPr>
                <w:rFonts w:ascii="Lucida Sans Unicode" w:hAnsi="Lucida Sans Unicode" w:cs="Lucida Sans Unicode"/>
                <w:sz w:val="20"/>
                <w:szCs w:val="20"/>
              </w:rPr>
              <w:t>n</w:t>
            </w:r>
            <w:r>
              <w:rPr>
                <w:rFonts w:ascii="Lucida Sans Unicode" w:hAnsi="Lucida Sans Unicode" w:cs="Lucida Sans Unicode"/>
                <w:sz w:val="20"/>
                <w:szCs w:val="20"/>
              </w:rPr>
              <w:t>gen herunterladen bzw. bestellen.</w:t>
            </w:r>
          </w:p>
          <w:p w:rsidR="00B8035D" w:rsidRPr="00B8035D" w:rsidRDefault="00D27EA2" w:rsidP="00C17B4F">
            <w:pPr>
              <w:rPr>
                <w:rFonts w:ascii="Lucida Sans Unicode" w:hAnsi="Lucida Sans Unicode" w:cs="Lucida Sans Unicode"/>
                <w:sz w:val="20"/>
                <w:szCs w:val="20"/>
              </w:rPr>
            </w:pPr>
            <w:hyperlink r:id="rId16" w:history="1">
              <w:r w:rsidR="00B8035D" w:rsidRPr="00AE05D0">
                <w:rPr>
                  <w:rStyle w:val="Hyperlink"/>
                  <w:rFonts w:ascii="Lucida Sans Unicode" w:hAnsi="Lucida Sans Unicode" w:cs="Lucida Sans Unicode"/>
                  <w:sz w:val="20"/>
                  <w:szCs w:val="20"/>
                </w:rPr>
                <w:t>http://www.gemeinsam-fuer-afrika.de/schulkampagne/angebot-fur-schulen/schulmaterial/</w:t>
              </w:r>
            </w:hyperlink>
          </w:p>
        </w:tc>
      </w:tr>
      <w:tr w:rsidR="00515A44" w:rsidRPr="00770381" w:rsidTr="00CD3B48">
        <w:tc>
          <w:tcPr>
            <w:tcW w:w="2977" w:type="dxa"/>
          </w:tcPr>
          <w:p w:rsidR="00515A44" w:rsidRDefault="00515A44">
            <w:pPr>
              <w:rPr>
                <w:noProof/>
                <w:lang w:eastAsia="de-DE"/>
              </w:rPr>
            </w:pPr>
            <w:r>
              <w:rPr>
                <w:noProof/>
                <w:lang w:eastAsia="de-DE"/>
              </w:rPr>
              <w:lastRenderedPageBreak/>
              <w:drawing>
                <wp:anchor distT="0" distB="0" distL="114300" distR="114300" simplePos="0" relativeHeight="251755520" behindDoc="0" locked="0" layoutInCell="1" allowOverlap="1" wp14:anchorId="51979A5C" wp14:editId="40099569">
                  <wp:simplePos x="0" y="0"/>
                  <wp:positionH relativeFrom="column">
                    <wp:posOffset>-18415</wp:posOffset>
                  </wp:positionH>
                  <wp:positionV relativeFrom="paragraph">
                    <wp:posOffset>31750</wp:posOffset>
                  </wp:positionV>
                  <wp:extent cx="1266825" cy="1680979"/>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341" t="41848" r="73365" b="40545"/>
                          <a:stretch/>
                        </pic:blipFill>
                        <pic:spPr bwMode="auto">
                          <a:xfrm>
                            <a:off x="0" y="0"/>
                            <a:ext cx="1266825" cy="1680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9" w:type="dxa"/>
          </w:tcPr>
          <w:p w:rsidR="00515A44" w:rsidRDefault="00515A44" w:rsidP="00515A44">
            <w:pPr>
              <w:rPr>
                <w:rFonts w:ascii="Lucida Sans Unicode" w:hAnsi="Lucida Sans Unicode" w:cs="Lucida Sans Unicode"/>
                <w:b/>
                <w:sz w:val="20"/>
                <w:szCs w:val="20"/>
              </w:rPr>
            </w:pPr>
            <w:r>
              <w:rPr>
                <w:rFonts w:ascii="Lucida Sans Unicode" w:hAnsi="Lucida Sans Unicode" w:cs="Lucida Sans Unicode"/>
                <w:b/>
                <w:sz w:val="20"/>
                <w:szCs w:val="20"/>
              </w:rPr>
              <w:t xml:space="preserve">Gemeinsam für Afrika: „Human </w:t>
            </w:r>
            <w:proofErr w:type="spellStart"/>
            <w:r>
              <w:rPr>
                <w:rFonts w:ascii="Lucida Sans Unicode" w:hAnsi="Lucida Sans Unicode" w:cs="Lucida Sans Unicode"/>
                <w:b/>
                <w:sz w:val="20"/>
                <w:szCs w:val="20"/>
              </w:rPr>
              <w:t>Rights</w:t>
            </w:r>
            <w:proofErr w:type="spellEnd"/>
            <w:r>
              <w:rPr>
                <w:rFonts w:ascii="Lucida Sans Unicode" w:hAnsi="Lucida Sans Unicode" w:cs="Lucida Sans Unicode"/>
                <w:b/>
                <w:sz w:val="20"/>
                <w:szCs w:val="20"/>
              </w:rPr>
              <w:t>“ Für alle. Immer. Überall!“ - U</w:t>
            </w:r>
            <w:r>
              <w:rPr>
                <w:rFonts w:ascii="Lucida Sans Unicode" w:hAnsi="Lucida Sans Unicode" w:cs="Lucida Sans Unicode"/>
                <w:b/>
                <w:sz w:val="20"/>
                <w:szCs w:val="20"/>
              </w:rPr>
              <w:t>n</w:t>
            </w:r>
            <w:r>
              <w:rPr>
                <w:rFonts w:ascii="Lucida Sans Unicode" w:hAnsi="Lucida Sans Unicode" w:cs="Lucida Sans Unicode"/>
                <w:b/>
                <w:sz w:val="20"/>
                <w:szCs w:val="20"/>
              </w:rPr>
              <w:t>terrichtsmaterialien für die Sekundarstufe</w:t>
            </w:r>
          </w:p>
          <w:p w:rsidR="00515A44" w:rsidRDefault="00515A44" w:rsidP="00B8035D">
            <w:pPr>
              <w:jc w:val="both"/>
              <w:rPr>
                <w:rFonts w:ascii="Lucida Sans Unicode" w:hAnsi="Lucida Sans Unicode" w:cs="Lucida Sans Unicode"/>
                <w:sz w:val="20"/>
                <w:szCs w:val="20"/>
              </w:rPr>
            </w:pPr>
            <w:r w:rsidRPr="00515A44">
              <w:rPr>
                <w:rFonts w:ascii="Lucida Sans Unicode" w:hAnsi="Lucida Sans Unicode" w:cs="Lucida Sans Unicode"/>
                <w:sz w:val="20"/>
                <w:szCs w:val="20"/>
              </w:rPr>
              <w:t>Was sind eigentlich Menschenrechte und warum sind sie so wichtig? Gelten überall auf der Welt die gleichen Menschenrechte? Gibt es Unte</w:t>
            </w:r>
            <w:r w:rsidRPr="00515A44">
              <w:rPr>
                <w:rFonts w:ascii="Lucida Sans Unicode" w:hAnsi="Lucida Sans Unicode" w:cs="Lucida Sans Unicode"/>
                <w:sz w:val="20"/>
                <w:szCs w:val="20"/>
              </w:rPr>
              <w:t>r</w:t>
            </w:r>
            <w:r w:rsidRPr="00515A44">
              <w:rPr>
                <w:rFonts w:ascii="Lucida Sans Unicode" w:hAnsi="Lucida Sans Unicode" w:cs="Lucida Sans Unicode"/>
                <w:sz w:val="20"/>
                <w:szCs w:val="20"/>
              </w:rPr>
              <w:t>schiede zwischen der Menschenrechtssituation bei uns und jener in Ländern Afrikas? Und vor allem: Was können wir dazu beitragen, dass Menschenrechte weltweit geschützt und g</w:t>
            </w:r>
            <w:r w:rsidRPr="00515A44">
              <w:rPr>
                <w:rFonts w:ascii="Lucida Sans Unicode" w:hAnsi="Lucida Sans Unicode" w:cs="Lucida Sans Unicode"/>
                <w:sz w:val="20"/>
                <w:szCs w:val="20"/>
              </w:rPr>
              <w:t>e</w:t>
            </w:r>
            <w:r w:rsidRPr="00515A44">
              <w:rPr>
                <w:rFonts w:ascii="Lucida Sans Unicode" w:hAnsi="Lucida Sans Unicode" w:cs="Lucida Sans Unicode"/>
                <w:sz w:val="20"/>
                <w:szCs w:val="20"/>
              </w:rPr>
              <w:t>stärkt werden? Um diese und weitere Fragen geht es in diesen Unterrichtsmaterialien, die klassenst</w:t>
            </w:r>
            <w:r w:rsidRPr="00515A44">
              <w:rPr>
                <w:rFonts w:ascii="Lucida Sans Unicode" w:hAnsi="Lucida Sans Unicode" w:cs="Lucida Sans Unicode"/>
                <w:sz w:val="20"/>
                <w:szCs w:val="20"/>
              </w:rPr>
              <w:t>u</w:t>
            </w:r>
            <w:r w:rsidRPr="00515A44">
              <w:rPr>
                <w:rFonts w:ascii="Lucida Sans Unicode" w:hAnsi="Lucida Sans Unicode" w:cs="Lucida Sans Unicode"/>
                <w:sz w:val="20"/>
                <w:szCs w:val="20"/>
              </w:rPr>
              <w:t>fen- und fächerübergreifend konz</w:t>
            </w:r>
            <w:r w:rsidRPr="00515A44">
              <w:rPr>
                <w:rFonts w:ascii="Lucida Sans Unicode" w:hAnsi="Lucida Sans Unicode" w:cs="Lucida Sans Unicode"/>
                <w:sz w:val="20"/>
                <w:szCs w:val="20"/>
              </w:rPr>
              <w:t>i</w:t>
            </w:r>
            <w:r w:rsidRPr="00515A44">
              <w:rPr>
                <w:rFonts w:ascii="Lucida Sans Unicode" w:hAnsi="Lucida Sans Unicode" w:cs="Lucida Sans Unicode"/>
                <w:sz w:val="20"/>
                <w:szCs w:val="20"/>
              </w:rPr>
              <w:t>piert sind. Schülerinnen und Schüler lernen Menschenrechtskonventionen, wichtige Grundrechte und he</w:t>
            </w:r>
            <w:r w:rsidRPr="00515A44">
              <w:rPr>
                <w:rFonts w:ascii="Lucida Sans Unicode" w:hAnsi="Lucida Sans Unicode" w:cs="Lucida Sans Unicode"/>
                <w:sz w:val="20"/>
                <w:szCs w:val="20"/>
              </w:rPr>
              <w:t>r</w:t>
            </w:r>
            <w:r w:rsidRPr="00515A44">
              <w:rPr>
                <w:rFonts w:ascii="Lucida Sans Unicode" w:hAnsi="Lucida Sans Unicode" w:cs="Lucida Sans Unicode"/>
                <w:sz w:val="20"/>
                <w:szCs w:val="20"/>
              </w:rPr>
              <w:t>ausragende Kämpfer</w:t>
            </w:r>
            <w:r w:rsidR="00125DEE">
              <w:rPr>
                <w:rFonts w:ascii="Lucida Sans Unicode" w:hAnsi="Lucida Sans Unicode" w:cs="Lucida Sans Unicode"/>
                <w:sz w:val="20"/>
                <w:szCs w:val="20"/>
              </w:rPr>
              <w:t>/</w:t>
            </w:r>
            <w:r w:rsidRPr="00515A44">
              <w:rPr>
                <w:rFonts w:ascii="Lucida Sans Unicode" w:hAnsi="Lucida Sans Unicode" w:cs="Lucida Sans Unicode"/>
                <w:sz w:val="20"/>
                <w:szCs w:val="20"/>
              </w:rPr>
              <w:t>innen für die Menschenrechte kennen. Darüber hinaus befassen sie sich mit Menschenrechtsverletzungen, die Me</w:t>
            </w:r>
            <w:r w:rsidRPr="00515A44">
              <w:rPr>
                <w:rFonts w:ascii="Lucida Sans Unicode" w:hAnsi="Lucida Sans Unicode" w:cs="Lucida Sans Unicode"/>
                <w:sz w:val="20"/>
                <w:szCs w:val="20"/>
              </w:rPr>
              <w:t>n</w:t>
            </w:r>
            <w:r w:rsidRPr="00515A44">
              <w:rPr>
                <w:rFonts w:ascii="Lucida Sans Unicode" w:hAnsi="Lucida Sans Unicode" w:cs="Lucida Sans Unicode"/>
                <w:sz w:val="20"/>
                <w:szCs w:val="20"/>
              </w:rPr>
              <w:t>schen aus Afrika dazu bewegen, ihre Heimat zu verlassen und, zum Beispiel bei uns, Asyl zu suchen.</w:t>
            </w:r>
          </w:p>
          <w:p w:rsidR="00B8035D" w:rsidRDefault="00B8035D" w:rsidP="00C17B4F">
            <w:pPr>
              <w:rPr>
                <w:rFonts w:ascii="Lucida Sans Unicode" w:hAnsi="Lucida Sans Unicode" w:cs="Lucida Sans Unicode"/>
                <w:sz w:val="20"/>
                <w:szCs w:val="20"/>
              </w:rPr>
            </w:pPr>
          </w:p>
          <w:p w:rsidR="00B8035D" w:rsidRPr="00515A44" w:rsidRDefault="00B8035D" w:rsidP="00B8035D">
            <w:pPr>
              <w:rPr>
                <w:rFonts w:ascii="Lucida Sans Unicode" w:hAnsi="Lucida Sans Unicode" w:cs="Lucida Sans Unicode"/>
                <w:sz w:val="20"/>
                <w:szCs w:val="20"/>
              </w:rPr>
            </w:pPr>
            <w:r>
              <w:rPr>
                <w:rFonts w:ascii="Lucida Sans Unicode" w:hAnsi="Lucida Sans Unicode" w:cs="Lucida Sans Unicode"/>
                <w:sz w:val="20"/>
                <w:szCs w:val="20"/>
              </w:rPr>
              <w:t>Unter diesem Link können Sie die Handreichu</w:t>
            </w:r>
            <w:r>
              <w:rPr>
                <w:rFonts w:ascii="Lucida Sans Unicode" w:hAnsi="Lucida Sans Unicode" w:cs="Lucida Sans Unicode"/>
                <w:sz w:val="20"/>
                <w:szCs w:val="20"/>
              </w:rPr>
              <w:t>n</w:t>
            </w:r>
            <w:r>
              <w:rPr>
                <w:rFonts w:ascii="Lucida Sans Unicode" w:hAnsi="Lucida Sans Unicode" w:cs="Lucida Sans Unicode"/>
                <w:sz w:val="20"/>
                <w:szCs w:val="20"/>
              </w:rPr>
              <w:t>gen herunterladen bzw. bestellen.</w:t>
            </w:r>
          </w:p>
          <w:p w:rsidR="00B8035D" w:rsidRDefault="00D27EA2" w:rsidP="00B8035D">
            <w:pPr>
              <w:rPr>
                <w:rFonts w:ascii="Lucida Sans Unicode" w:hAnsi="Lucida Sans Unicode" w:cs="Lucida Sans Unicode"/>
                <w:sz w:val="20"/>
                <w:szCs w:val="20"/>
              </w:rPr>
            </w:pPr>
            <w:hyperlink r:id="rId18" w:history="1">
              <w:r w:rsidR="00B8035D" w:rsidRPr="00AE05D0">
                <w:rPr>
                  <w:rStyle w:val="Hyperlink"/>
                  <w:rFonts w:ascii="Lucida Sans Unicode" w:hAnsi="Lucida Sans Unicode" w:cs="Lucida Sans Unicode"/>
                  <w:sz w:val="20"/>
                  <w:szCs w:val="20"/>
                </w:rPr>
                <w:t>http://www.gemeinsam-fuer-afrika.de/schulkampagne/angebot-fur-schulen/schulmaterial/</w:t>
              </w:r>
            </w:hyperlink>
          </w:p>
          <w:p w:rsidR="00B8035D" w:rsidRPr="00515A44" w:rsidRDefault="00B8035D" w:rsidP="00C17B4F">
            <w:pPr>
              <w:rPr>
                <w:rFonts w:ascii="Lucida Sans Unicode" w:hAnsi="Lucida Sans Unicode" w:cs="Lucida Sans Unicode"/>
                <w:sz w:val="20"/>
                <w:szCs w:val="20"/>
              </w:rPr>
            </w:pPr>
          </w:p>
        </w:tc>
      </w:tr>
      <w:tr w:rsidR="00B8035D" w:rsidRPr="00770381" w:rsidTr="00CD3B48">
        <w:tc>
          <w:tcPr>
            <w:tcW w:w="2977" w:type="dxa"/>
          </w:tcPr>
          <w:p w:rsidR="00B8035D" w:rsidRDefault="00B8035D">
            <w:pPr>
              <w:rPr>
                <w:noProof/>
                <w:lang w:eastAsia="de-DE"/>
              </w:rPr>
            </w:pPr>
            <w:r>
              <w:rPr>
                <w:noProof/>
                <w:lang w:eastAsia="de-DE"/>
              </w:rPr>
              <w:drawing>
                <wp:anchor distT="0" distB="0" distL="114300" distR="114300" simplePos="0" relativeHeight="251756544" behindDoc="0" locked="0" layoutInCell="1" allowOverlap="1" wp14:anchorId="4AB5BCC1" wp14:editId="39170943">
                  <wp:simplePos x="0" y="0"/>
                  <wp:positionH relativeFrom="column">
                    <wp:posOffset>-8890</wp:posOffset>
                  </wp:positionH>
                  <wp:positionV relativeFrom="paragraph">
                    <wp:posOffset>42545</wp:posOffset>
                  </wp:positionV>
                  <wp:extent cx="1210733" cy="1676400"/>
                  <wp:effectExtent l="0" t="0" r="889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065" t="28324" r="74641" b="53303"/>
                          <a:stretch/>
                        </pic:blipFill>
                        <pic:spPr bwMode="auto">
                          <a:xfrm>
                            <a:off x="0" y="0"/>
                            <a:ext cx="1210733"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9" w:type="dxa"/>
          </w:tcPr>
          <w:p w:rsidR="00B8035D" w:rsidRDefault="00B8035D" w:rsidP="00B8035D">
            <w:pPr>
              <w:rPr>
                <w:rFonts w:ascii="Lucida Sans Unicode" w:hAnsi="Lucida Sans Unicode" w:cs="Lucida Sans Unicode"/>
                <w:b/>
                <w:sz w:val="20"/>
                <w:szCs w:val="20"/>
              </w:rPr>
            </w:pPr>
            <w:r>
              <w:rPr>
                <w:rFonts w:ascii="Lucida Sans Unicode" w:hAnsi="Lucida Sans Unicode" w:cs="Lucida Sans Unicode"/>
                <w:b/>
                <w:sz w:val="20"/>
                <w:szCs w:val="20"/>
              </w:rPr>
              <w:t>Gemeinsam für Afrika: „Armut und Hunger beenden“ - Unterrichtsm</w:t>
            </w:r>
            <w:r>
              <w:rPr>
                <w:rFonts w:ascii="Lucida Sans Unicode" w:hAnsi="Lucida Sans Unicode" w:cs="Lucida Sans Unicode"/>
                <w:b/>
                <w:sz w:val="20"/>
                <w:szCs w:val="20"/>
              </w:rPr>
              <w:t>a</w:t>
            </w:r>
            <w:r>
              <w:rPr>
                <w:rFonts w:ascii="Lucida Sans Unicode" w:hAnsi="Lucida Sans Unicode" w:cs="Lucida Sans Unicode"/>
                <w:b/>
                <w:sz w:val="20"/>
                <w:szCs w:val="20"/>
              </w:rPr>
              <w:t>terialien für die Grun</w:t>
            </w:r>
            <w:r>
              <w:rPr>
                <w:rFonts w:ascii="Lucida Sans Unicode" w:hAnsi="Lucida Sans Unicode" w:cs="Lucida Sans Unicode"/>
                <w:b/>
                <w:sz w:val="20"/>
                <w:szCs w:val="20"/>
              </w:rPr>
              <w:t>d</w:t>
            </w:r>
            <w:r>
              <w:rPr>
                <w:rFonts w:ascii="Lucida Sans Unicode" w:hAnsi="Lucida Sans Unicode" w:cs="Lucida Sans Unicode"/>
                <w:b/>
                <w:sz w:val="20"/>
                <w:szCs w:val="20"/>
              </w:rPr>
              <w:t>schule</w:t>
            </w:r>
          </w:p>
          <w:p w:rsidR="00B8035D" w:rsidRDefault="00B8035D" w:rsidP="00B8035D">
            <w:pPr>
              <w:jc w:val="both"/>
              <w:rPr>
                <w:rFonts w:ascii="Lucida Sans Unicode" w:hAnsi="Lucida Sans Unicode" w:cs="Lucida Sans Unicode"/>
                <w:sz w:val="20"/>
                <w:szCs w:val="20"/>
              </w:rPr>
            </w:pPr>
            <w:r w:rsidRPr="00B8035D">
              <w:rPr>
                <w:rFonts w:ascii="Lucida Sans Unicode" w:hAnsi="Lucida Sans Unicode" w:cs="Lucida Sans Unicode"/>
                <w:sz w:val="20"/>
                <w:szCs w:val="20"/>
              </w:rPr>
              <w:t>Im Fokus dieser Unterrichtsmaterialien stehen die Chancen, Potenziale und strukturellen Hemmnisse zur Bekämpfung von Armut und Hunger in Afrika. Fallbeispiele aus der entwicklungspolitischen Praxis beleuc</w:t>
            </w:r>
            <w:r w:rsidRPr="00B8035D">
              <w:rPr>
                <w:rFonts w:ascii="Lucida Sans Unicode" w:hAnsi="Lucida Sans Unicode" w:cs="Lucida Sans Unicode"/>
                <w:sz w:val="20"/>
                <w:szCs w:val="20"/>
              </w:rPr>
              <w:t>h</w:t>
            </w:r>
            <w:r w:rsidRPr="00B8035D">
              <w:rPr>
                <w:rFonts w:ascii="Lucida Sans Unicode" w:hAnsi="Lucida Sans Unicode" w:cs="Lucida Sans Unicode"/>
                <w:sz w:val="20"/>
                <w:szCs w:val="20"/>
              </w:rPr>
              <w:t>ten die Themen Armut, Ernährung und Hunger, Ressource</w:t>
            </w:r>
            <w:r w:rsidRPr="00B8035D">
              <w:rPr>
                <w:rFonts w:ascii="Lucida Sans Unicode" w:hAnsi="Lucida Sans Unicode" w:cs="Lucida Sans Unicode"/>
                <w:sz w:val="20"/>
                <w:szCs w:val="20"/>
              </w:rPr>
              <w:t>n</w:t>
            </w:r>
            <w:r w:rsidRPr="00B8035D">
              <w:rPr>
                <w:rFonts w:ascii="Lucida Sans Unicode" w:hAnsi="Lucida Sans Unicode" w:cs="Lucida Sans Unicode"/>
                <w:sz w:val="20"/>
                <w:szCs w:val="20"/>
              </w:rPr>
              <w:t>reichtum und (Fairen) Handel. Die Materialien ermöglichen Schüler</w:t>
            </w:r>
            <w:r w:rsidR="00125DEE">
              <w:rPr>
                <w:rFonts w:ascii="Lucida Sans Unicode" w:hAnsi="Lucida Sans Unicode" w:cs="Lucida Sans Unicode"/>
                <w:sz w:val="20"/>
                <w:szCs w:val="20"/>
              </w:rPr>
              <w:t>/</w:t>
            </w:r>
            <w:r w:rsidRPr="00B8035D">
              <w:rPr>
                <w:rFonts w:ascii="Lucida Sans Unicode" w:hAnsi="Lucida Sans Unicode" w:cs="Lucida Sans Unicode"/>
                <w:sz w:val="20"/>
                <w:szCs w:val="20"/>
              </w:rPr>
              <w:t>innen im Si</w:t>
            </w:r>
            <w:r w:rsidRPr="00B8035D">
              <w:rPr>
                <w:rFonts w:ascii="Lucida Sans Unicode" w:hAnsi="Lucida Sans Unicode" w:cs="Lucida Sans Unicode"/>
                <w:sz w:val="20"/>
                <w:szCs w:val="20"/>
              </w:rPr>
              <w:t>n</w:t>
            </w:r>
            <w:r w:rsidRPr="00B8035D">
              <w:rPr>
                <w:rFonts w:ascii="Lucida Sans Unicode" w:hAnsi="Lucida Sans Unicode" w:cs="Lucida Sans Unicode"/>
                <w:sz w:val="20"/>
                <w:szCs w:val="20"/>
              </w:rPr>
              <w:t>ne des kompetenzorientierten Lernens, sich spielerisch mit der Them</w:t>
            </w:r>
            <w:r w:rsidRPr="00B8035D">
              <w:rPr>
                <w:rFonts w:ascii="Lucida Sans Unicode" w:hAnsi="Lucida Sans Unicode" w:cs="Lucida Sans Unicode"/>
                <w:sz w:val="20"/>
                <w:szCs w:val="20"/>
              </w:rPr>
              <w:t>a</w:t>
            </w:r>
            <w:r w:rsidRPr="00B8035D">
              <w:rPr>
                <w:rFonts w:ascii="Lucida Sans Unicode" w:hAnsi="Lucida Sans Unicode" w:cs="Lucida Sans Unicode"/>
                <w:sz w:val="20"/>
                <w:szCs w:val="20"/>
              </w:rPr>
              <w:t>tik auseinanderzusetzen, Han</w:t>
            </w:r>
            <w:r w:rsidRPr="00B8035D">
              <w:rPr>
                <w:rFonts w:ascii="Lucida Sans Unicode" w:hAnsi="Lucida Sans Unicode" w:cs="Lucida Sans Unicode"/>
                <w:sz w:val="20"/>
                <w:szCs w:val="20"/>
              </w:rPr>
              <w:t>d</w:t>
            </w:r>
            <w:r w:rsidRPr="00B8035D">
              <w:rPr>
                <w:rFonts w:ascii="Lucida Sans Unicode" w:hAnsi="Lucida Sans Unicode" w:cs="Lucida Sans Unicode"/>
                <w:sz w:val="20"/>
                <w:szCs w:val="20"/>
              </w:rPr>
              <w:t>lungsmöglichkeiten im eigenen Alltag zu erkennen und aktiv zu werden. Didaktisch aufbere</w:t>
            </w:r>
            <w:r w:rsidRPr="00B8035D">
              <w:rPr>
                <w:rFonts w:ascii="Lucida Sans Unicode" w:hAnsi="Lucida Sans Unicode" w:cs="Lucida Sans Unicode"/>
                <w:sz w:val="20"/>
                <w:szCs w:val="20"/>
              </w:rPr>
              <w:t>i</w:t>
            </w:r>
            <w:r w:rsidRPr="00B8035D">
              <w:rPr>
                <w:rFonts w:ascii="Lucida Sans Unicode" w:hAnsi="Lucida Sans Unicode" w:cs="Lucida Sans Unicode"/>
                <w:sz w:val="20"/>
                <w:szCs w:val="20"/>
              </w:rPr>
              <w:t>tete Arbeitsblätter eignen sich für den Unterricht in den verschiedenen Fächern und Kla</w:t>
            </w:r>
            <w:r w:rsidRPr="00B8035D">
              <w:rPr>
                <w:rFonts w:ascii="Lucida Sans Unicode" w:hAnsi="Lucida Sans Unicode" w:cs="Lucida Sans Unicode"/>
                <w:sz w:val="20"/>
                <w:szCs w:val="20"/>
              </w:rPr>
              <w:t>s</w:t>
            </w:r>
            <w:r w:rsidRPr="00B8035D">
              <w:rPr>
                <w:rFonts w:ascii="Lucida Sans Unicode" w:hAnsi="Lucida Sans Unicode" w:cs="Lucida Sans Unicode"/>
                <w:sz w:val="20"/>
                <w:szCs w:val="20"/>
              </w:rPr>
              <w:t>senstufen der Grundschule und bieten viele Aktionsideen.</w:t>
            </w:r>
          </w:p>
          <w:p w:rsidR="00B8035D" w:rsidRDefault="00B8035D" w:rsidP="00515A44">
            <w:pPr>
              <w:rPr>
                <w:rFonts w:ascii="Lucida Sans Unicode" w:hAnsi="Lucida Sans Unicode" w:cs="Lucida Sans Unicode"/>
                <w:sz w:val="20"/>
                <w:szCs w:val="20"/>
              </w:rPr>
            </w:pPr>
          </w:p>
          <w:p w:rsidR="00B8035D" w:rsidRPr="00515A44" w:rsidRDefault="00B8035D" w:rsidP="00B8035D">
            <w:pPr>
              <w:rPr>
                <w:rFonts w:ascii="Lucida Sans Unicode" w:hAnsi="Lucida Sans Unicode" w:cs="Lucida Sans Unicode"/>
                <w:sz w:val="20"/>
                <w:szCs w:val="20"/>
              </w:rPr>
            </w:pPr>
            <w:r>
              <w:rPr>
                <w:rFonts w:ascii="Lucida Sans Unicode" w:hAnsi="Lucida Sans Unicode" w:cs="Lucida Sans Unicode"/>
                <w:sz w:val="20"/>
                <w:szCs w:val="20"/>
              </w:rPr>
              <w:t>Unter diesem Link können Sie die Handreichu</w:t>
            </w:r>
            <w:r>
              <w:rPr>
                <w:rFonts w:ascii="Lucida Sans Unicode" w:hAnsi="Lucida Sans Unicode" w:cs="Lucida Sans Unicode"/>
                <w:sz w:val="20"/>
                <w:szCs w:val="20"/>
              </w:rPr>
              <w:t>n</w:t>
            </w:r>
            <w:r>
              <w:rPr>
                <w:rFonts w:ascii="Lucida Sans Unicode" w:hAnsi="Lucida Sans Unicode" w:cs="Lucida Sans Unicode"/>
                <w:sz w:val="20"/>
                <w:szCs w:val="20"/>
              </w:rPr>
              <w:t>gen herunterladen bzw. bestellen.</w:t>
            </w:r>
          </w:p>
          <w:p w:rsidR="00B8035D" w:rsidRDefault="00D27EA2" w:rsidP="00515A44">
            <w:pPr>
              <w:rPr>
                <w:rStyle w:val="Hyperlink"/>
                <w:rFonts w:ascii="Lucida Sans Unicode" w:hAnsi="Lucida Sans Unicode" w:cs="Lucida Sans Unicode"/>
                <w:sz w:val="20"/>
                <w:szCs w:val="20"/>
              </w:rPr>
            </w:pPr>
            <w:hyperlink r:id="rId20" w:history="1">
              <w:r w:rsidR="00B8035D" w:rsidRPr="00AE05D0">
                <w:rPr>
                  <w:rStyle w:val="Hyperlink"/>
                  <w:rFonts w:ascii="Lucida Sans Unicode" w:hAnsi="Lucida Sans Unicode" w:cs="Lucida Sans Unicode"/>
                  <w:sz w:val="20"/>
                  <w:szCs w:val="20"/>
                </w:rPr>
                <w:t>http://www.gemeinsam-fuer-afrika.de/schulkampagne/angebot-fur-schulen/schulmaterial/</w:t>
              </w:r>
            </w:hyperlink>
          </w:p>
          <w:p w:rsidR="00676DEE" w:rsidRPr="00BE61F5" w:rsidRDefault="00676DEE" w:rsidP="00515A44">
            <w:pPr>
              <w:rPr>
                <w:rFonts w:ascii="Lucida Sans Unicode" w:hAnsi="Lucida Sans Unicode" w:cs="Lucida Sans Unicode"/>
                <w:sz w:val="20"/>
                <w:szCs w:val="20"/>
              </w:rPr>
            </w:pPr>
          </w:p>
        </w:tc>
      </w:tr>
      <w:tr w:rsidR="00B8035D" w:rsidRPr="00770381" w:rsidTr="00CD3B48">
        <w:tc>
          <w:tcPr>
            <w:tcW w:w="2977" w:type="dxa"/>
          </w:tcPr>
          <w:p w:rsidR="00B8035D" w:rsidRDefault="00B8035D">
            <w:pPr>
              <w:rPr>
                <w:noProof/>
                <w:lang w:eastAsia="de-DE"/>
              </w:rPr>
            </w:pPr>
            <w:r>
              <w:rPr>
                <w:noProof/>
                <w:lang w:eastAsia="de-DE"/>
              </w:rPr>
              <w:lastRenderedPageBreak/>
              <w:drawing>
                <wp:anchor distT="0" distB="0" distL="114300" distR="114300" simplePos="0" relativeHeight="251757568" behindDoc="0" locked="0" layoutInCell="1" allowOverlap="1" wp14:anchorId="43CB1E50" wp14:editId="6256CE22">
                  <wp:simplePos x="0" y="0"/>
                  <wp:positionH relativeFrom="column">
                    <wp:posOffset>-8255</wp:posOffset>
                  </wp:positionH>
                  <wp:positionV relativeFrom="paragraph">
                    <wp:posOffset>33020</wp:posOffset>
                  </wp:positionV>
                  <wp:extent cx="1209675" cy="1625600"/>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3940" t="28810" r="57978" b="53812"/>
                          <a:stretch/>
                        </pic:blipFill>
                        <pic:spPr bwMode="auto">
                          <a:xfrm>
                            <a:off x="0" y="0"/>
                            <a:ext cx="120967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29" w:type="dxa"/>
          </w:tcPr>
          <w:p w:rsidR="00B8035D" w:rsidRDefault="00B8035D" w:rsidP="00B8035D">
            <w:pPr>
              <w:rPr>
                <w:rFonts w:ascii="Lucida Sans Unicode" w:hAnsi="Lucida Sans Unicode" w:cs="Lucida Sans Unicode"/>
                <w:b/>
                <w:sz w:val="20"/>
                <w:szCs w:val="20"/>
              </w:rPr>
            </w:pPr>
            <w:r>
              <w:rPr>
                <w:rFonts w:ascii="Lucida Sans Unicode" w:hAnsi="Lucida Sans Unicode" w:cs="Lucida Sans Unicode"/>
                <w:b/>
                <w:sz w:val="20"/>
                <w:szCs w:val="20"/>
              </w:rPr>
              <w:t>Gemeinsam für Afrika: „Armut und Hunger beenden“ - Unterrichtsm</w:t>
            </w:r>
            <w:r>
              <w:rPr>
                <w:rFonts w:ascii="Lucida Sans Unicode" w:hAnsi="Lucida Sans Unicode" w:cs="Lucida Sans Unicode"/>
                <w:b/>
                <w:sz w:val="20"/>
                <w:szCs w:val="20"/>
              </w:rPr>
              <w:t>a</w:t>
            </w:r>
            <w:r>
              <w:rPr>
                <w:rFonts w:ascii="Lucida Sans Unicode" w:hAnsi="Lucida Sans Unicode" w:cs="Lucida Sans Unicode"/>
                <w:b/>
                <w:sz w:val="20"/>
                <w:szCs w:val="20"/>
              </w:rPr>
              <w:t>terialien für die Seku</w:t>
            </w:r>
            <w:r>
              <w:rPr>
                <w:rFonts w:ascii="Lucida Sans Unicode" w:hAnsi="Lucida Sans Unicode" w:cs="Lucida Sans Unicode"/>
                <w:b/>
                <w:sz w:val="20"/>
                <w:szCs w:val="20"/>
              </w:rPr>
              <w:t>n</w:t>
            </w:r>
            <w:r>
              <w:rPr>
                <w:rFonts w:ascii="Lucida Sans Unicode" w:hAnsi="Lucida Sans Unicode" w:cs="Lucida Sans Unicode"/>
                <w:b/>
                <w:sz w:val="20"/>
                <w:szCs w:val="20"/>
              </w:rPr>
              <w:t>darstufe I und II</w:t>
            </w:r>
          </w:p>
          <w:p w:rsidR="00B8035D" w:rsidRDefault="00B8035D" w:rsidP="00B8035D">
            <w:pPr>
              <w:jc w:val="both"/>
              <w:rPr>
                <w:rFonts w:ascii="Lucida Sans Unicode" w:hAnsi="Lucida Sans Unicode" w:cs="Lucida Sans Unicode"/>
                <w:sz w:val="20"/>
                <w:szCs w:val="20"/>
              </w:rPr>
            </w:pPr>
            <w:r w:rsidRPr="00B8035D">
              <w:rPr>
                <w:rFonts w:ascii="Lucida Sans Unicode" w:hAnsi="Lucida Sans Unicode" w:cs="Lucida Sans Unicode"/>
                <w:sz w:val="20"/>
                <w:szCs w:val="20"/>
              </w:rPr>
              <w:t>Im Fokus dieser Unterrichtsmaterialien stehen die komplexen Ursachen und Wirkungen von Armut und Hunger in Afrika. Fallbeispiele aus der entwicklungspolitischen Praxis beleuchten die Themen Armut, Ernä</w:t>
            </w:r>
            <w:r w:rsidRPr="00B8035D">
              <w:rPr>
                <w:rFonts w:ascii="Lucida Sans Unicode" w:hAnsi="Lucida Sans Unicode" w:cs="Lucida Sans Unicode"/>
                <w:sz w:val="20"/>
                <w:szCs w:val="20"/>
              </w:rPr>
              <w:t>h</w:t>
            </w:r>
            <w:r w:rsidRPr="00B8035D">
              <w:rPr>
                <w:rFonts w:ascii="Lucida Sans Unicode" w:hAnsi="Lucida Sans Unicode" w:cs="Lucida Sans Unicode"/>
                <w:sz w:val="20"/>
                <w:szCs w:val="20"/>
              </w:rPr>
              <w:t>rungssicherheit, Nahrungsmittelverschwendung, Ressourcenreic</w:t>
            </w:r>
            <w:r w:rsidRPr="00B8035D">
              <w:rPr>
                <w:rFonts w:ascii="Lucida Sans Unicode" w:hAnsi="Lucida Sans Unicode" w:cs="Lucida Sans Unicode"/>
                <w:sz w:val="20"/>
                <w:szCs w:val="20"/>
              </w:rPr>
              <w:t>h</w:t>
            </w:r>
            <w:r w:rsidRPr="00B8035D">
              <w:rPr>
                <w:rFonts w:ascii="Lucida Sans Unicode" w:hAnsi="Lucida Sans Unicode" w:cs="Lucida Sans Unicode"/>
                <w:sz w:val="20"/>
                <w:szCs w:val="20"/>
              </w:rPr>
              <w:t>tum und internationale Handelsstrukturen. A</w:t>
            </w:r>
            <w:r w:rsidRPr="00B8035D">
              <w:rPr>
                <w:rFonts w:ascii="Lucida Sans Unicode" w:hAnsi="Lucida Sans Unicode" w:cs="Lucida Sans Unicode"/>
                <w:sz w:val="20"/>
                <w:szCs w:val="20"/>
              </w:rPr>
              <w:t>r</w:t>
            </w:r>
            <w:r w:rsidRPr="00B8035D">
              <w:rPr>
                <w:rFonts w:ascii="Lucida Sans Unicode" w:hAnsi="Lucida Sans Unicode" w:cs="Lucida Sans Unicode"/>
                <w:sz w:val="20"/>
                <w:szCs w:val="20"/>
              </w:rPr>
              <w:t>beitsblätter zu den einzelnen Schwerpunkten richten sich an die verschied</w:t>
            </w:r>
            <w:r w:rsidRPr="00B8035D">
              <w:rPr>
                <w:rFonts w:ascii="Lucida Sans Unicode" w:hAnsi="Lucida Sans Unicode" w:cs="Lucida Sans Unicode"/>
                <w:sz w:val="20"/>
                <w:szCs w:val="20"/>
              </w:rPr>
              <w:t>e</w:t>
            </w:r>
            <w:r w:rsidRPr="00B8035D">
              <w:rPr>
                <w:rFonts w:ascii="Lucida Sans Unicode" w:hAnsi="Lucida Sans Unicode" w:cs="Lucida Sans Unicode"/>
                <w:sz w:val="20"/>
                <w:szCs w:val="20"/>
              </w:rPr>
              <w:t>nen Klassenstufen der Sekundarstufe I und II, sind fächerübergreifend konzipiert und ermögl</w:t>
            </w:r>
            <w:r w:rsidRPr="00B8035D">
              <w:rPr>
                <w:rFonts w:ascii="Lucida Sans Unicode" w:hAnsi="Lucida Sans Unicode" w:cs="Lucida Sans Unicode"/>
                <w:sz w:val="20"/>
                <w:szCs w:val="20"/>
              </w:rPr>
              <w:t>i</w:t>
            </w:r>
            <w:r w:rsidRPr="00B8035D">
              <w:rPr>
                <w:rFonts w:ascii="Lucida Sans Unicode" w:hAnsi="Lucida Sans Unicode" w:cs="Lucida Sans Unicode"/>
                <w:sz w:val="20"/>
                <w:szCs w:val="20"/>
              </w:rPr>
              <w:t>chen eine differenzierte und kritische Auseinandersetzung mit den gl</w:t>
            </w:r>
            <w:r w:rsidRPr="00B8035D">
              <w:rPr>
                <w:rFonts w:ascii="Lucida Sans Unicode" w:hAnsi="Lucida Sans Unicode" w:cs="Lucida Sans Unicode"/>
                <w:sz w:val="20"/>
                <w:szCs w:val="20"/>
              </w:rPr>
              <w:t>o</w:t>
            </w:r>
            <w:r w:rsidRPr="00B8035D">
              <w:rPr>
                <w:rFonts w:ascii="Lucida Sans Unicode" w:hAnsi="Lucida Sans Unicode" w:cs="Lucida Sans Unicode"/>
                <w:sz w:val="20"/>
                <w:szCs w:val="20"/>
              </w:rPr>
              <w:t>balen Zusammenhängen, die Armut und Hunger in afrikanischen Lä</w:t>
            </w:r>
            <w:r w:rsidRPr="00B8035D">
              <w:rPr>
                <w:rFonts w:ascii="Lucida Sans Unicode" w:hAnsi="Lucida Sans Unicode" w:cs="Lucida Sans Unicode"/>
                <w:sz w:val="20"/>
                <w:szCs w:val="20"/>
              </w:rPr>
              <w:t>n</w:t>
            </w:r>
            <w:r w:rsidRPr="00B8035D">
              <w:rPr>
                <w:rFonts w:ascii="Lucida Sans Unicode" w:hAnsi="Lucida Sans Unicode" w:cs="Lucida Sans Unicode"/>
                <w:sz w:val="20"/>
                <w:szCs w:val="20"/>
              </w:rPr>
              <w:t>dern bedingen.</w:t>
            </w:r>
          </w:p>
          <w:p w:rsidR="00B8035D" w:rsidRDefault="00B8035D" w:rsidP="00B8035D">
            <w:pPr>
              <w:jc w:val="both"/>
              <w:rPr>
                <w:rFonts w:ascii="Lucida Sans Unicode" w:hAnsi="Lucida Sans Unicode" w:cs="Lucida Sans Unicode"/>
                <w:sz w:val="20"/>
                <w:szCs w:val="20"/>
              </w:rPr>
            </w:pPr>
          </w:p>
          <w:p w:rsidR="00B8035D" w:rsidRPr="00515A44" w:rsidRDefault="00B8035D" w:rsidP="00B8035D">
            <w:pPr>
              <w:rPr>
                <w:rFonts w:ascii="Lucida Sans Unicode" w:hAnsi="Lucida Sans Unicode" w:cs="Lucida Sans Unicode"/>
                <w:sz w:val="20"/>
                <w:szCs w:val="20"/>
              </w:rPr>
            </w:pPr>
            <w:r>
              <w:rPr>
                <w:rFonts w:ascii="Lucida Sans Unicode" w:hAnsi="Lucida Sans Unicode" w:cs="Lucida Sans Unicode"/>
                <w:sz w:val="20"/>
                <w:szCs w:val="20"/>
              </w:rPr>
              <w:t>Unter diesem Link können Sie die Handreichu</w:t>
            </w:r>
            <w:r>
              <w:rPr>
                <w:rFonts w:ascii="Lucida Sans Unicode" w:hAnsi="Lucida Sans Unicode" w:cs="Lucida Sans Unicode"/>
                <w:sz w:val="20"/>
                <w:szCs w:val="20"/>
              </w:rPr>
              <w:t>n</w:t>
            </w:r>
            <w:r>
              <w:rPr>
                <w:rFonts w:ascii="Lucida Sans Unicode" w:hAnsi="Lucida Sans Unicode" w:cs="Lucida Sans Unicode"/>
                <w:sz w:val="20"/>
                <w:szCs w:val="20"/>
              </w:rPr>
              <w:t>gen herunterladen bzw. bestellen.</w:t>
            </w:r>
          </w:p>
          <w:p w:rsidR="00B8035D" w:rsidRDefault="00D27EA2" w:rsidP="00B8035D">
            <w:pPr>
              <w:rPr>
                <w:rFonts w:ascii="Lucida Sans Unicode" w:hAnsi="Lucida Sans Unicode" w:cs="Lucida Sans Unicode"/>
                <w:sz w:val="20"/>
                <w:szCs w:val="20"/>
              </w:rPr>
            </w:pPr>
            <w:hyperlink r:id="rId22" w:history="1">
              <w:r w:rsidR="00B8035D" w:rsidRPr="00AE05D0">
                <w:rPr>
                  <w:rStyle w:val="Hyperlink"/>
                  <w:rFonts w:ascii="Lucida Sans Unicode" w:hAnsi="Lucida Sans Unicode" w:cs="Lucida Sans Unicode"/>
                  <w:sz w:val="20"/>
                  <w:szCs w:val="20"/>
                </w:rPr>
                <w:t>http://www.gemeinsam-fuer-afrika.de/schulkampagne/angebot-fur-schulen/schulmaterial/</w:t>
              </w:r>
            </w:hyperlink>
          </w:p>
          <w:p w:rsidR="00B8035D" w:rsidRDefault="00B8035D" w:rsidP="00B8035D">
            <w:pPr>
              <w:jc w:val="both"/>
              <w:rPr>
                <w:rFonts w:ascii="Lucida Sans Unicode" w:hAnsi="Lucida Sans Unicode" w:cs="Lucida Sans Unicode"/>
                <w:b/>
                <w:sz w:val="20"/>
                <w:szCs w:val="20"/>
              </w:rPr>
            </w:pPr>
          </w:p>
        </w:tc>
      </w:tr>
      <w:tr w:rsidR="00BE61F5" w:rsidRPr="00770381" w:rsidTr="00CD3B48">
        <w:tc>
          <w:tcPr>
            <w:tcW w:w="2977" w:type="dxa"/>
          </w:tcPr>
          <w:p w:rsidR="00BE61F5" w:rsidRPr="00770381" w:rsidRDefault="00BE61F5">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60640" behindDoc="0" locked="0" layoutInCell="1" allowOverlap="1" wp14:anchorId="372EDDD9" wp14:editId="1C018C1A">
                  <wp:simplePos x="0" y="0"/>
                  <wp:positionH relativeFrom="column">
                    <wp:posOffset>-15875</wp:posOffset>
                  </wp:positionH>
                  <wp:positionV relativeFrom="paragraph">
                    <wp:posOffset>88265</wp:posOffset>
                  </wp:positionV>
                  <wp:extent cx="1188085" cy="17811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nis und Aziz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085" cy="178117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tcPr>
          <w:p w:rsidR="00BE61F5" w:rsidRDefault="00BE61F5" w:rsidP="00C17B4F">
            <w:pPr>
              <w:rPr>
                <w:rFonts w:ascii="Lucida Sans Unicode" w:hAnsi="Lucida Sans Unicode" w:cs="Lucida Sans Unicode"/>
                <w:b/>
                <w:sz w:val="20"/>
                <w:szCs w:val="20"/>
              </w:rPr>
            </w:pPr>
            <w:proofErr w:type="spellStart"/>
            <w:r>
              <w:rPr>
                <w:rFonts w:ascii="Lucida Sans Unicode" w:hAnsi="Lucida Sans Unicode" w:cs="Lucida Sans Unicode"/>
                <w:b/>
                <w:sz w:val="20"/>
                <w:szCs w:val="20"/>
              </w:rPr>
              <w:t>Hendrich</w:t>
            </w:r>
            <w:proofErr w:type="spellEnd"/>
            <w:r>
              <w:rPr>
                <w:rFonts w:ascii="Lucida Sans Unicode" w:hAnsi="Lucida Sans Unicode" w:cs="Lucida Sans Unicode"/>
                <w:b/>
                <w:sz w:val="20"/>
                <w:szCs w:val="20"/>
              </w:rPr>
              <w:t xml:space="preserve"> Andrea, Bacher Monika, </w:t>
            </w:r>
            <w:proofErr w:type="spellStart"/>
            <w:r>
              <w:rPr>
                <w:rFonts w:ascii="Lucida Sans Unicode" w:hAnsi="Lucida Sans Unicode" w:cs="Lucida Sans Unicode"/>
                <w:b/>
                <w:sz w:val="20"/>
                <w:szCs w:val="20"/>
              </w:rPr>
              <w:t>Koprek</w:t>
            </w:r>
            <w:proofErr w:type="spellEnd"/>
            <w:r>
              <w:rPr>
                <w:rFonts w:ascii="Lucida Sans Unicode" w:hAnsi="Lucida Sans Unicode" w:cs="Lucida Sans Unicode"/>
                <w:b/>
                <w:sz w:val="20"/>
                <w:szCs w:val="20"/>
              </w:rPr>
              <w:t xml:space="preserve"> Ulrich, 2016</w:t>
            </w:r>
          </w:p>
          <w:p w:rsidR="00BE61F5" w:rsidRDefault="00BE61F5" w:rsidP="00C17B4F">
            <w:pPr>
              <w:rPr>
                <w:rFonts w:ascii="Lucida Sans Unicode" w:hAnsi="Lucida Sans Unicode" w:cs="Lucida Sans Unicode"/>
                <w:b/>
                <w:sz w:val="20"/>
                <w:szCs w:val="20"/>
              </w:rPr>
            </w:pPr>
            <w:r>
              <w:rPr>
                <w:rFonts w:ascii="Lucida Sans Unicode" w:hAnsi="Lucida Sans Unicode" w:cs="Lucida Sans Unicode"/>
                <w:b/>
                <w:sz w:val="20"/>
                <w:szCs w:val="20"/>
              </w:rPr>
              <w:t>Yunis und Aziza. Ein Kinderfachbuch über Flucht und Trauma</w:t>
            </w:r>
          </w:p>
          <w:p w:rsidR="00BE61F5" w:rsidRDefault="00BE61F5" w:rsidP="00C17B4F">
            <w:pPr>
              <w:rPr>
                <w:rFonts w:ascii="Lucida Sans Unicode" w:hAnsi="Lucida Sans Unicode" w:cs="Lucida Sans Unicode"/>
                <w:sz w:val="20"/>
                <w:szCs w:val="20"/>
              </w:rPr>
            </w:pPr>
            <w:r w:rsidRPr="00BE61F5">
              <w:rPr>
                <w:rFonts w:ascii="Lucida Sans Unicode" w:hAnsi="Lucida Sans Unicode" w:cs="Lucida Sans Unicode"/>
                <w:sz w:val="20"/>
                <w:szCs w:val="20"/>
              </w:rPr>
              <w:t>Im Kindergarten beginnt der Tag. Neben Frau Müller, der Kindergärtn</w:t>
            </w:r>
            <w:r w:rsidRPr="00BE61F5">
              <w:rPr>
                <w:rFonts w:ascii="Lucida Sans Unicode" w:hAnsi="Lucida Sans Unicode" w:cs="Lucida Sans Unicode"/>
                <w:sz w:val="20"/>
                <w:szCs w:val="20"/>
              </w:rPr>
              <w:t>e</w:t>
            </w:r>
            <w:r w:rsidRPr="00BE61F5">
              <w:rPr>
                <w:rFonts w:ascii="Lucida Sans Unicode" w:hAnsi="Lucida Sans Unicode" w:cs="Lucida Sans Unicode"/>
                <w:sz w:val="20"/>
                <w:szCs w:val="20"/>
              </w:rPr>
              <w:t>rin, stehen zwei neue Kinder: Aziza und Yunis. Die Geschwister sind erst seit drei Monaten in Deutschland. Sie haben eine lange Reise hinter sich, die auch manchmal gefährlich war. Yunis und Aziza sind Flüch</w:t>
            </w:r>
            <w:r w:rsidRPr="00BE61F5">
              <w:rPr>
                <w:rFonts w:ascii="Lucida Sans Unicode" w:hAnsi="Lucida Sans Unicode" w:cs="Lucida Sans Unicode"/>
                <w:sz w:val="20"/>
                <w:szCs w:val="20"/>
              </w:rPr>
              <w:t>t</w:t>
            </w:r>
            <w:r w:rsidRPr="00BE61F5">
              <w:rPr>
                <w:rFonts w:ascii="Lucida Sans Unicode" w:hAnsi="Lucida Sans Unicode" w:cs="Lucida Sans Unicode"/>
                <w:sz w:val="20"/>
                <w:szCs w:val="20"/>
              </w:rPr>
              <w:t>lingskinder. Sie sind in sich gekehrt und reden kaum. Wie Erwachsene und Kinder mit ihnen umgehen können, zeigt dieses sensible Kinde</w:t>
            </w:r>
            <w:r w:rsidRPr="00BE61F5">
              <w:rPr>
                <w:rFonts w:ascii="Lucida Sans Unicode" w:hAnsi="Lucida Sans Unicode" w:cs="Lucida Sans Unicode"/>
                <w:sz w:val="20"/>
                <w:szCs w:val="20"/>
              </w:rPr>
              <w:t>r</w:t>
            </w:r>
            <w:r w:rsidRPr="00BE61F5">
              <w:rPr>
                <w:rFonts w:ascii="Lucida Sans Unicode" w:hAnsi="Lucida Sans Unicode" w:cs="Lucida Sans Unicode"/>
                <w:sz w:val="20"/>
                <w:szCs w:val="20"/>
              </w:rPr>
              <w:t>fachbuch auf. Ein Fachteil erklärt Hintergründe von Flucht und Trauma. Darüber hinaus gibt er Tipps, wie es gelingen kann, Flüchtlingskindern und deren Familien wieder Sicherheit und Fre</w:t>
            </w:r>
            <w:r w:rsidRPr="00BE61F5">
              <w:rPr>
                <w:rFonts w:ascii="Lucida Sans Unicode" w:hAnsi="Lucida Sans Unicode" w:cs="Lucida Sans Unicode"/>
                <w:sz w:val="20"/>
                <w:szCs w:val="20"/>
              </w:rPr>
              <w:t>u</w:t>
            </w:r>
            <w:r w:rsidRPr="00BE61F5">
              <w:rPr>
                <w:rFonts w:ascii="Lucida Sans Unicode" w:hAnsi="Lucida Sans Unicode" w:cs="Lucida Sans Unicode"/>
                <w:sz w:val="20"/>
                <w:szCs w:val="20"/>
              </w:rPr>
              <w:t>de zu vermitteln. Das Buch richtet sich an alle, die Kindern das Thema Flucht und Trauma b</w:t>
            </w:r>
            <w:r w:rsidRPr="00BE61F5">
              <w:rPr>
                <w:rFonts w:ascii="Lucida Sans Unicode" w:hAnsi="Lucida Sans Unicode" w:cs="Lucida Sans Unicode"/>
                <w:sz w:val="20"/>
                <w:szCs w:val="20"/>
              </w:rPr>
              <w:t>e</w:t>
            </w:r>
            <w:r w:rsidRPr="00BE61F5">
              <w:rPr>
                <w:rFonts w:ascii="Lucida Sans Unicode" w:hAnsi="Lucida Sans Unicode" w:cs="Lucida Sans Unicode"/>
                <w:sz w:val="20"/>
                <w:szCs w:val="20"/>
              </w:rPr>
              <w:t>hutsam und verständlich erklären wollen.</w:t>
            </w:r>
          </w:p>
          <w:p w:rsidR="00472290" w:rsidRDefault="00472290" w:rsidP="00C17B4F">
            <w:pPr>
              <w:rPr>
                <w:rFonts w:ascii="Lucida Sans Unicode" w:hAnsi="Lucida Sans Unicode" w:cs="Lucida Sans Unicode"/>
                <w:b/>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23776" behindDoc="0" locked="0" layoutInCell="1" allowOverlap="1" wp14:anchorId="026872C1" wp14:editId="7C06F727">
                  <wp:simplePos x="0" y="0"/>
                  <wp:positionH relativeFrom="column">
                    <wp:posOffset>1270</wp:posOffset>
                  </wp:positionH>
                  <wp:positionV relativeFrom="paragraph">
                    <wp:posOffset>78740</wp:posOffset>
                  </wp:positionV>
                  <wp:extent cx="1171575" cy="1739713"/>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 Meilen.jpg"/>
                          <pic:cNvPicPr/>
                        </pic:nvPicPr>
                        <pic:blipFill>
                          <a:blip r:embed="rId24">
                            <a:extLst>
                              <a:ext uri="{28A0092B-C50C-407E-A947-70E740481C1C}">
                                <a14:useLocalDpi xmlns:a14="http://schemas.microsoft.com/office/drawing/2010/main" val="0"/>
                              </a:ext>
                            </a:extLst>
                          </a:blip>
                          <a:stretch>
                            <a:fillRect/>
                          </a:stretch>
                        </pic:blipFill>
                        <pic:spPr>
                          <a:xfrm>
                            <a:off x="0" y="0"/>
                            <a:ext cx="1171575" cy="1739713"/>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FF47FB" w:rsidP="00C17B4F">
            <w:pPr>
              <w:rPr>
                <w:rFonts w:ascii="Lucida Sans Unicode" w:hAnsi="Lucida Sans Unicode" w:cs="Lucida Sans Unicode"/>
                <w:b/>
                <w:sz w:val="20"/>
                <w:szCs w:val="20"/>
              </w:rPr>
            </w:pPr>
            <w:r>
              <w:rPr>
                <w:rFonts w:ascii="Lucida Sans Unicode" w:hAnsi="Lucida Sans Unicode" w:cs="Lucida Sans Unicode"/>
                <w:b/>
                <w:sz w:val="20"/>
                <w:szCs w:val="20"/>
              </w:rPr>
              <w:t xml:space="preserve">Klement Robert: 70 Meilen zum Paradies, </w:t>
            </w:r>
            <w:r w:rsidR="00681712" w:rsidRPr="00FF47FB">
              <w:rPr>
                <w:rFonts w:ascii="Lucida Sans Unicode" w:hAnsi="Lucida Sans Unicode" w:cs="Lucida Sans Unicode"/>
                <w:b/>
                <w:sz w:val="20"/>
                <w:szCs w:val="20"/>
              </w:rPr>
              <w:t>2013</w:t>
            </w:r>
          </w:p>
          <w:p w:rsidR="00681712" w:rsidRPr="00770381" w:rsidRDefault="00681712" w:rsidP="00681712">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Siad, ein junger Krankenpfleger aus Somalia, und seine Tochter </w:t>
            </w:r>
            <w:proofErr w:type="spellStart"/>
            <w:r w:rsidRPr="00770381">
              <w:rPr>
                <w:rFonts w:ascii="Lucida Sans Unicode" w:hAnsi="Lucida Sans Unicode" w:cs="Lucida Sans Unicode"/>
                <w:sz w:val="20"/>
                <w:szCs w:val="20"/>
              </w:rPr>
              <w:t>Shara</w:t>
            </w:r>
            <w:proofErr w:type="spellEnd"/>
            <w:r w:rsidRPr="00770381">
              <w:rPr>
                <w:rFonts w:ascii="Lucida Sans Unicode" w:hAnsi="Lucida Sans Unicode" w:cs="Lucida Sans Unicode"/>
                <w:sz w:val="20"/>
                <w:szCs w:val="20"/>
              </w:rPr>
              <w:t xml:space="preserve"> warten in Tunesien gemeinsam mit anderen Flüchtlingen aus Afr</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 xml:space="preserve">ka, bis Schlepper sie nach Europa bringen. Ihr Ziel ist </w:t>
            </w:r>
            <w:proofErr w:type="spellStart"/>
            <w:r w:rsidRPr="00770381">
              <w:rPr>
                <w:rFonts w:ascii="Lucida Sans Unicode" w:hAnsi="Lucida Sans Unicode" w:cs="Lucida Sans Unicode"/>
                <w:sz w:val="20"/>
                <w:szCs w:val="20"/>
              </w:rPr>
              <w:t>Lampedusa</w:t>
            </w:r>
            <w:proofErr w:type="spellEnd"/>
            <w:r w:rsidRPr="00770381">
              <w:rPr>
                <w:rFonts w:ascii="Lucida Sans Unicode" w:hAnsi="Lucida Sans Unicode" w:cs="Lucida Sans Unicode"/>
                <w:sz w:val="20"/>
                <w:szCs w:val="20"/>
              </w:rPr>
              <w:t>, das Tor zu einer Zukunft, von der sie sich Sicherheit und Wohlstand 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hoffen.</w:t>
            </w:r>
          </w:p>
          <w:p w:rsidR="00681712" w:rsidRPr="00770381" w:rsidRDefault="00681712" w:rsidP="00681712">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Schließlich ist es so weit. Mit 55 anderen Flüchtlingen drängen sie sich in einem kleinen, altersschwachen Kutter. Die Reise wird zum Albtraum: Der Kapitän wurde erpresst und hat keine Ahnung, wie man ein Schiff navigiert. Der Motor fällt aus und während eines Sturmes we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den drei Passagiere von Bord gespült. Als sie von der italienischen Küstenwache aufgegriffen werden, taumeln ausgemergelte und halb verdurstete Menschen von Bord.</w:t>
            </w:r>
          </w:p>
          <w:p w:rsidR="00681712" w:rsidRPr="00770381" w:rsidRDefault="00681712" w:rsidP="00681712">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Das vermeintliche Paradies entpuppt sich als Flüchtlingslager. Dort müssen sie unter menschenunwürdigen Bedingungen warten, bis en</w:t>
            </w:r>
            <w:r w:rsidRPr="00770381">
              <w:rPr>
                <w:rFonts w:ascii="Lucida Sans Unicode" w:hAnsi="Lucida Sans Unicode" w:cs="Lucida Sans Unicode"/>
                <w:sz w:val="20"/>
                <w:szCs w:val="20"/>
              </w:rPr>
              <w:t>t</w:t>
            </w:r>
            <w:r w:rsidRPr="00770381">
              <w:rPr>
                <w:rFonts w:ascii="Lucida Sans Unicode" w:hAnsi="Lucida Sans Unicode" w:cs="Lucida Sans Unicode"/>
                <w:sz w:val="20"/>
                <w:szCs w:val="20"/>
              </w:rPr>
              <w:lastRenderedPageBreak/>
              <w:t>schieden ist, ob sie einreisen dürfen oder z</w:t>
            </w:r>
            <w:r w:rsidRPr="00770381">
              <w:rPr>
                <w:rFonts w:ascii="Lucida Sans Unicode" w:hAnsi="Lucida Sans Unicode" w:cs="Lucida Sans Unicode"/>
                <w:sz w:val="20"/>
                <w:szCs w:val="20"/>
              </w:rPr>
              <w:t>u</w:t>
            </w:r>
            <w:r w:rsidRPr="00770381">
              <w:rPr>
                <w:rFonts w:ascii="Lucida Sans Unicode" w:hAnsi="Lucida Sans Unicode" w:cs="Lucida Sans Unicode"/>
                <w:sz w:val="20"/>
                <w:szCs w:val="20"/>
              </w:rPr>
              <w:t>rückgeschickt werden.</w:t>
            </w:r>
          </w:p>
          <w:p w:rsidR="00681712" w:rsidRDefault="00681712" w:rsidP="008F6E63">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Siad und </w:t>
            </w:r>
            <w:proofErr w:type="spellStart"/>
            <w:r w:rsidRPr="00770381">
              <w:rPr>
                <w:rFonts w:ascii="Lucida Sans Unicode" w:hAnsi="Lucida Sans Unicode" w:cs="Lucida Sans Unicode"/>
                <w:sz w:val="20"/>
                <w:szCs w:val="20"/>
              </w:rPr>
              <w:t>Shara</w:t>
            </w:r>
            <w:proofErr w:type="spellEnd"/>
            <w:r w:rsidRPr="00770381">
              <w:rPr>
                <w:rFonts w:ascii="Lucida Sans Unicode" w:hAnsi="Lucida Sans Unicode" w:cs="Lucida Sans Unicode"/>
                <w:sz w:val="20"/>
                <w:szCs w:val="20"/>
              </w:rPr>
              <w:t xml:space="preserve"> träumen davon, nach Kanada auszuwandern, wo Siad Arbeit als Krankenpfl</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ger finden könnte. Ein Traum, den sie mit aller Kraft verwirklichen wollen.</w:t>
            </w:r>
          </w:p>
          <w:p w:rsidR="00472290" w:rsidRDefault="00472290" w:rsidP="008F6E63">
            <w:pPr>
              <w:jc w:val="both"/>
              <w:rPr>
                <w:rFonts w:ascii="Lucida Sans Unicode" w:hAnsi="Lucida Sans Unicode" w:cs="Lucida Sans Unicode"/>
                <w:sz w:val="20"/>
                <w:szCs w:val="20"/>
              </w:rPr>
            </w:pPr>
          </w:p>
          <w:p w:rsidR="001A7822" w:rsidRDefault="001A7822" w:rsidP="008F6E63">
            <w:pPr>
              <w:jc w:val="both"/>
              <w:rPr>
                <w:rFonts w:ascii="Lucida Sans Unicode" w:hAnsi="Lucida Sans Unicode" w:cs="Lucida Sans Unicode"/>
                <w:sz w:val="20"/>
                <w:szCs w:val="20"/>
              </w:rPr>
            </w:pPr>
          </w:p>
          <w:p w:rsidR="001A7822" w:rsidRDefault="001A7822" w:rsidP="008F6E63">
            <w:pPr>
              <w:jc w:val="both"/>
              <w:rPr>
                <w:rFonts w:ascii="Lucida Sans Unicode" w:hAnsi="Lucida Sans Unicode" w:cs="Lucida Sans Unicode"/>
                <w:sz w:val="20"/>
                <w:szCs w:val="20"/>
              </w:rPr>
            </w:pPr>
          </w:p>
          <w:p w:rsidR="00472290" w:rsidRDefault="00472290" w:rsidP="008F6E63">
            <w:pPr>
              <w:jc w:val="both"/>
              <w:rPr>
                <w:rFonts w:ascii="Lucida Sans Unicode" w:hAnsi="Lucida Sans Unicode" w:cs="Lucida Sans Unicode"/>
                <w:sz w:val="20"/>
                <w:szCs w:val="20"/>
              </w:rPr>
            </w:pPr>
          </w:p>
          <w:p w:rsidR="00472290" w:rsidRPr="00770381" w:rsidRDefault="00472290" w:rsidP="008F6E63">
            <w:pPr>
              <w:jc w:val="both"/>
              <w:rPr>
                <w:rFonts w:ascii="Lucida Sans Unicode" w:hAnsi="Lucida Sans Unicode" w:cs="Lucida Sans Unicode"/>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lastRenderedPageBreak/>
              <w:drawing>
                <wp:anchor distT="0" distB="0" distL="114300" distR="114300" simplePos="0" relativeHeight="251725824" behindDoc="0" locked="0" layoutInCell="1" allowOverlap="1" wp14:anchorId="32449758" wp14:editId="0C6EE543">
                  <wp:simplePos x="0" y="0"/>
                  <wp:positionH relativeFrom="column">
                    <wp:posOffset>-4445</wp:posOffset>
                  </wp:positionH>
                  <wp:positionV relativeFrom="paragraph">
                    <wp:posOffset>48895</wp:posOffset>
                  </wp:positionV>
                  <wp:extent cx="1583055" cy="187642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 Hause kann überall sein.png"/>
                          <pic:cNvPicPr/>
                        </pic:nvPicPr>
                        <pic:blipFill>
                          <a:blip r:embed="rId25">
                            <a:extLst>
                              <a:ext uri="{28A0092B-C50C-407E-A947-70E740481C1C}">
                                <a14:useLocalDpi xmlns:a14="http://schemas.microsoft.com/office/drawing/2010/main" val="0"/>
                              </a:ext>
                            </a:extLst>
                          </a:blip>
                          <a:stretch>
                            <a:fillRect/>
                          </a:stretch>
                        </pic:blipFill>
                        <pic:spPr>
                          <a:xfrm>
                            <a:off x="0" y="0"/>
                            <a:ext cx="1583055" cy="187642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FF47FB" w:rsidP="00C17B4F">
            <w:pPr>
              <w:rPr>
                <w:rFonts w:ascii="Lucida Sans Unicode" w:hAnsi="Lucida Sans Unicode" w:cs="Lucida Sans Unicode"/>
                <w:b/>
                <w:sz w:val="20"/>
                <w:szCs w:val="20"/>
              </w:rPr>
            </w:pPr>
            <w:proofErr w:type="spellStart"/>
            <w:r w:rsidRPr="00FF47FB">
              <w:rPr>
                <w:rFonts w:ascii="Lucida Sans Unicode" w:hAnsi="Lucida Sans Unicode" w:cs="Lucida Sans Unicode"/>
                <w:b/>
                <w:sz w:val="20"/>
                <w:szCs w:val="20"/>
              </w:rPr>
              <w:t>Kobald</w:t>
            </w:r>
            <w:proofErr w:type="spellEnd"/>
            <w:r w:rsidRPr="00FF47FB">
              <w:rPr>
                <w:rFonts w:ascii="Lucida Sans Unicode" w:hAnsi="Lucida Sans Unicode" w:cs="Lucida Sans Unicode"/>
                <w:b/>
                <w:sz w:val="20"/>
                <w:szCs w:val="20"/>
              </w:rPr>
              <w:t xml:space="preserve"> Irene: Zuhause kann überall sein.</w:t>
            </w:r>
            <w:r w:rsidR="00681712" w:rsidRPr="00FF47FB">
              <w:rPr>
                <w:rFonts w:ascii="Lucida Sans Unicode" w:hAnsi="Lucida Sans Unicode" w:cs="Lucida Sans Unicode"/>
                <w:b/>
                <w:sz w:val="20"/>
                <w:szCs w:val="20"/>
              </w:rPr>
              <w:t xml:space="preserve"> 2015</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Das kleine Mädchen Wildfang musste seine Heimat verlassen und vor dem Krieg in ein fremdes Land fliehen. Alles dort scheint kalt, abwe</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send und vor allem fremd: die Menschen, die Sprache, das Essen und sogar der Wind. Wildfang möchte sich am liebsten nur noch in ihre g</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liebte Decke wickeln, die gewebt ist aus Erinnerungen und Gedanken an zuhause. Doch dann trifft sie im Park ein anderes Mädchen, das ihr nach und nach die fremde Sprache beibringt und mit ihr lacht. Und so beginnt Wildfang wi</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der eine Decke zu weben aus Freundschaft, neuen Worten und neuen Erinnerungen, die sie wärmt und in der sie sich z</w:t>
            </w:r>
            <w:r w:rsidRPr="00770381">
              <w:rPr>
                <w:rFonts w:ascii="Lucida Sans Unicode" w:hAnsi="Lucida Sans Unicode" w:cs="Lucida Sans Unicode"/>
                <w:sz w:val="20"/>
                <w:szCs w:val="20"/>
              </w:rPr>
              <w:t>u</w:t>
            </w:r>
            <w:r w:rsidRPr="00770381">
              <w:rPr>
                <w:rFonts w:ascii="Lucida Sans Unicode" w:hAnsi="Lucida Sans Unicode" w:cs="Lucida Sans Unicode"/>
                <w:sz w:val="20"/>
                <w:szCs w:val="20"/>
              </w:rPr>
              <w:t>hause fühlt. Ein wärmendes Buch über Integration und das A</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kommen in einer neuen Umgebung.</w:t>
            </w:r>
          </w:p>
          <w:p w:rsidR="00472290" w:rsidRDefault="00472290" w:rsidP="003B0884">
            <w:pPr>
              <w:jc w:val="both"/>
              <w:rPr>
                <w:rFonts w:ascii="Lucida Sans Unicode" w:hAnsi="Lucida Sans Unicode" w:cs="Lucida Sans Unicode"/>
                <w:sz w:val="20"/>
                <w:szCs w:val="20"/>
              </w:rPr>
            </w:pPr>
          </w:p>
          <w:p w:rsidR="001A7822" w:rsidRPr="00770381" w:rsidRDefault="001A7822" w:rsidP="003B0884">
            <w:pPr>
              <w:jc w:val="both"/>
              <w:rPr>
                <w:rFonts w:ascii="Lucida Sans Unicode" w:hAnsi="Lucida Sans Unicode" w:cs="Lucida Sans Unicode"/>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27872" behindDoc="0" locked="0" layoutInCell="1" allowOverlap="1" wp14:anchorId="155DEA19" wp14:editId="4EEA81BF">
                  <wp:simplePos x="0" y="0"/>
                  <wp:positionH relativeFrom="column">
                    <wp:posOffset>-8256</wp:posOffset>
                  </wp:positionH>
                  <wp:positionV relativeFrom="paragraph">
                    <wp:posOffset>45085</wp:posOffset>
                  </wp:positionV>
                  <wp:extent cx="1095375" cy="1764361"/>
                  <wp:effectExtent l="0" t="0" r="0" b="762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 Paradi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0801" cy="1773101"/>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FF47FB" w:rsidP="00C17B4F">
            <w:pPr>
              <w:rPr>
                <w:rFonts w:ascii="Lucida Sans Unicode" w:hAnsi="Lucida Sans Unicode" w:cs="Lucida Sans Unicode"/>
                <w:b/>
                <w:sz w:val="20"/>
                <w:szCs w:val="20"/>
              </w:rPr>
            </w:pPr>
            <w:proofErr w:type="spellStart"/>
            <w:r>
              <w:rPr>
                <w:rFonts w:ascii="Lucida Sans Unicode" w:hAnsi="Lucida Sans Unicode" w:cs="Lucida Sans Unicode"/>
                <w:b/>
                <w:sz w:val="20"/>
                <w:szCs w:val="20"/>
              </w:rPr>
              <w:t>Lemanczyk</w:t>
            </w:r>
            <w:proofErr w:type="spellEnd"/>
            <w:r>
              <w:rPr>
                <w:rFonts w:ascii="Lucida Sans Unicode" w:hAnsi="Lucida Sans Unicode" w:cs="Lucida Sans Unicode"/>
                <w:b/>
                <w:sz w:val="20"/>
                <w:szCs w:val="20"/>
              </w:rPr>
              <w:t xml:space="preserve"> Iris,: Ins Paradies? </w:t>
            </w:r>
            <w:r w:rsidR="00681712" w:rsidRPr="00FF47FB">
              <w:rPr>
                <w:rFonts w:ascii="Lucida Sans Unicode" w:hAnsi="Lucida Sans Unicode" w:cs="Lucida Sans Unicode"/>
                <w:b/>
                <w:sz w:val="20"/>
                <w:szCs w:val="20"/>
              </w:rPr>
              <w:t>2015</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Adnan ist 13 Jahre alt und lebt auf der tunes</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 xml:space="preserve">schen Insel </w:t>
            </w:r>
            <w:proofErr w:type="spellStart"/>
            <w:r w:rsidRPr="00770381">
              <w:rPr>
                <w:rFonts w:ascii="Lucida Sans Unicode" w:hAnsi="Lucida Sans Unicode" w:cs="Lucida Sans Unicode"/>
                <w:sz w:val="20"/>
                <w:szCs w:val="20"/>
              </w:rPr>
              <w:t>Djerba</w:t>
            </w:r>
            <w:proofErr w:type="spellEnd"/>
            <w:r w:rsidRPr="00770381">
              <w:rPr>
                <w:rFonts w:ascii="Lucida Sans Unicode" w:hAnsi="Lucida Sans Unicode" w:cs="Lucida Sans Unicode"/>
                <w:sz w:val="20"/>
                <w:szCs w:val="20"/>
              </w:rPr>
              <w:t>. Seine Mutter ist arbeitslos, sein Vater nach einem Schlag auf den Kopf wä</w:t>
            </w:r>
            <w:r w:rsidRPr="00770381">
              <w:rPr>
                <w:rFonts w:ascii="Lucida Sans Unicode" w:hAnsi="Lucida Sans Unicode" w:cs="Lucida Sans Unicode"/>
                <w:sz w:val="20"/>
                <w:szCs w:val="20"/>
              </w:rPr>
              <w:t>h</w:t>
            </w:r>
            <w:r w:rsidRPr="00770381">
              <w:rPr>
                <w:rFonts w:ascii="Lucida Sans Unicode" w:hAnsi="Lucida Sans Unicode" w:cs="Lucida Sans Unicode"/>
                <w:sz w:val="20"/>
                <w:szCs w:val="20"/>
              </w:rPr>
              <w:t>rend einer Demonstration gegen den früheren Machthaber Ben Ali Inv</w:t>
            </w:r>
            <w:r w:rsidRPr="00770381">
              <w:rPr>
                <w:rFonts w:ascii="Lucida Sans Unicode" w:hAnsi="Lucida Sans Unicode" w:cs="Lucida Sans Unicode"/>
                <w:sz w:val="20"/>
                <w:szCs w:val="20"/>
              </w:rPr>
              <w:t>a</w:t>
            </w:r>
            <w:r w:rsidRPr="00770381">
              <w:rPr>
                <w:rFonts w:ascii="Lucida Sans Unicode" w:hAnsi="Lucida Sans Unicode" w:cs="Lucida Sans Unicode"/>
                <w:sz w:val="20"/>
                <w:szCs w:val="20"/>
              </w:rPr>
              <w:t>lide. Die Not der vierköpfigen Familie ist groß. Deshalb wird A</w:t>
            </w:r>
            <w:r w:rsidRPr="00770381">
              <w:rPr>
                <w:rFonts w:ascii="Lucida Sans Unicode" w:hAnsi="Lucida Sans Unicode" w:cs="Lucida Sans Unicode"/>
                <w:sz w:val="20"/>
                <w:szCs w:val="20"/>
              </w:rPr>
              <w:t>d</w:t>
            </w:r>
            <w:r w:rsidRPr="00770381">
              <w:rPr>
                <w:rFonts w:ascii="Lucida Sans Unicode" w:hAnsi="Lucida Sans Unicode" w:cs="Lucida Sans Unicode"/>
                <w:sz w:val="20"/>
                <w:szCs w:val="20"/>
              </w:rPr>
              <w:t xml:space="preserve">nan, der älteste Sohn, auf die glückverheißende Reise nach Europa geschickt. Er soll mit dem Boot nach </w:t>
            </w:r>
            <w:proofErr w:type="spellStart"/>
            <w:r w:rsidRPr="00770381">
              <w:rPr>
                <w:rFonts w:ascii="Lucida Sans Unicode" w:hAnsi="Lucida Sans Unicode" w:cs="Lucida Sans Unicode"/>
                <w:sz w:val="20"/>
                <w:szCs w:val="20"/>
              </w:rPr>
              <w:t>Lampedusa</w:t>
            </w:r>
            <w:proofErr w:type="spellEnd"/>
            <w:r w:rsidRPr="00770381">
              <w:rPr>
                <w:rFonts w:ascii="Lucida Sans Unicode" w:hAnsi="Lucida Sans Unicode" w:cs="Lucida Sans Unicode"/>
                <w:sz w:val="20"/>
                <w:szCs w:val="20"/>
              </w:rPr>
              <w:t xml:space="preserve"> geschleust werden und von dort weiter nach Frankreich, ins vermeintliche Paradies. Nach einer leben</w:t>
            </w:r>
            <w:r w:rsidRPr="00770381">
              <w:rPr>
                <w:rFonts w:ascii="Lucida Sans Unicode" w:hAnsi="Lucida Sans Unicode" w:cs="Lucida Sans Unicode"/>
                <w:sz w:val="20"/>
                <w:szCs w:val="20"/>
              </w:rPr>
              <w:t>s</w:t>
            </w:r>
            <w:r w:rsidRPr="00770381">
              <w:rPr>
                <w:rFonts w:ascii="Lucida Sans Unicode" w:hAnsi="Lucida Sans Unicode" w:cs="Lucida Sans Unicode"/>
                <w:sz w:val="20"/>
                <w:szCs w:val="20"/>
              </w:rPr>
              <w:t xml:space="preserve">gefährlichen Überfahrt in einem überfüllten Flüchtlingsboot erreicht Adnan gemeinsam mit der neugewonnenen somalischen Freundin </w:t>
            </w:r>
            <w:proofErr w:type="spellStart"/>
            <w:r w:rsidRPr="00770381">
              <w:rPr>
                <w:rFonts w:ascii="Lucida Sans Unicode" w:hAnsi="Lucida Sans Unicode" w:cs="Lucida Sans Unicode"/>
                <w:sz w:val="20"/>
                <w:szCs w:val="20"/>
              </w:rPr>
              <w:t>Dh</w:t>
            </w:r>
            <w:r w:rsidRPr="00770381">
              <w:rPr>
                <w:rFonts w:ascii="Lucida Sans Unicode" w:hAnsi="Lucida Sans Unicode" w:cs="Lucida Sans Unicode"/>
                <w:sz w:val="20"/>
                <w:szCs w:val="20"/>
              </w:rPr>
              <w:t>u</w:t>
            </w:r>
            <w:r w:rsidRPr="00770381">
              <w:rPr>
                <w:rFonts w:ascii="Lucida Sans Unicode" w:hAnsi="Lucida Sans Unicode" w:cs="Lucida Sans Unicode"/>
                <w:sz w:val="20"/>
                <w:szCs w:val="20"/>
              </w:rPr>
              <w:t>ra</w:t>
            </w:r>
            <w:proofErr w:type="spellEnd"/>
            <w:r w:rsidRPr="00770381">
              <w:rPr>
                <w:rFonts w:ascii="Lucida Sans Unicode" w:hAnsi="Lucida Sans Unicode" w:cs="Lucida Sans Unicode"/>
                <w:sz w:val="20"/>
                <w:szCs w:val="20"/>
              </w:rPr>
              <w:t>, die ebe</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 xml:space="preserve">falls allein unterwegs ist, die italienische Insel und später Deutschland. Dort wird es einen Neuanfang für ihn geben. Das neue Jugendbuch von Iris </w:t>
            </w:r>
            <w:proofErr w:type="spellStart"/>
            <w:r w:rsidRPr="00770381">
              <w:rPr>
                <w:rFonts w:ascii="Lucida Sans Unicode" w:hAnsi="Lucida Sans Unicode" w:cs="Lucida Sans Unicode"/>
                <w:sz w:val="20"/>
                <w:szCs w:val="20"/>
              </w:rPr>
              <w:t>Lemanczyk</w:t>
            </w:r>
            <w:proofErr w:type="spellEnd"/>
            <w:r w:rsidRPr="00770381">
              <w:rPr>
                <w:rFonts w:ascii="Lucida Sans Unicode" w:hAnsi="Lucida Sans Unicode" w:cs="Lucida Sans Unicode"/>
                <w:sz w:val="20"/>
                <w:szCs w:val="20"/>
              </w:rPr>
              <w:t xml:space="preserve"> beruht auf Tatsachen und beleuchtet die aktuelle Geschichte Tunesiens sowie zwei Schicksale von minde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jährigen Flüchtlingen.</w:t>
            </w:r>
          </w:p>
          <w:p w:rsidR="001A7822" w:rsidRDefault="001A7822" w:rsidP="003B0884">
            <w:pPr>
              <w:jc w:val="both"/>
              <w:rPr>
                <w:rFonts w:ascii="Lucida Sans Unicode" w:hAnsi="Lucida Sans Unicode" w:cs="Lucida Sans Unicode"/>
                <w:sz w:val="20"/>
                <w:szCs w:val="20"/>
              </w:rPr>
            </w:pPr>
          </w:p>
          <w:p w:rsidR="00472290" w:rsidRPr="00770381" w:rsidRDefault="00472290" w:rsidP="003B0884">
            <w:pPr>
              <w:jc w:val="both"/>
              <w:rPr>
                <w:rFonts w:ascii="Lucida Sans Unicode" w:hAnsi="Lucida Sans Unicode" w:cs="Lucida Sans Unicode"/>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29920" behindDoc="0" locked="0" layoutInCell="1" allowOverlap="1" wp14:anchorId="786BB6C6" wp14:editId="574FBA3F">
                  <wp:simplePos x="0" y="0"/>
                  <wp:positionH relativeFrom="column">
                    <wp:posOffset>-8256</wp:posOffset>
                  </wp:positionH>
                  <wp:positionV relativeFrom="paragraph">
                    <wp:posOffset>36194</wp:posOffset>
                  </wp:positionV>
                  <wp:extent cx="1309543" cy="1857375"/>
                  <wp:effectExtent l="0" t="0" r="508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n Freund Salim.png"/>
                          <pic:cNvPicPr/>
                        </pic:nvPicPr>
                        <pic:blipFill>
                          <a:blip r:embed="rId27">
                            <a:extLst>
                              <a:ext uri="{28A0092B-C50C-407E-A947-70E740481C1C}">
                                <a14:useLocalDpi xmlns:a14="http://schemas.microsoft.com/office/drawing/2010/main" val="0"/>
                              </a:ext>
                            </a:extLst>
                          </a:blip>
                          <a:stretch>
                            <a:fillRect/>
                          </a:stretch>
                        </pic:blipFill>
                        <pic:spPr>
                          <a:xfrm>
                            <a:off x="0" y="0"/>
                            <a:ext cx="1309543" cy="185737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FF47FB" w:rsidRDefault="00FF47FB" w:rsidP="00C17B4F">
            <w:pPr>
              <w:rPr>
                <w:rFonts w:ascii="Lucida Sans Unicode" w:hAnsi="Lucida Sans Unicode" w:cs="Lucida Sans Unicode"/>
                <w:b/>
                <w:sz w:val="20"/>
                <w:szCs w:val="20"/>
              </w:rPr>
            </w:pPr>
            <w:proofErr w:type="spellStart"/>
            <w:r w:rsidRPr="00FF47FB">
              <w:rPr>
                <w:rFonts w:ascii="Lucida Sans Unicode" w:hAnsi="Lucida Sans Unicode" w:cs="Lucida Sans Unicode"/>
                <w:b/>
                <w:sz w:val="20"/>
                <w:szCs w:val="20"/>
              </w:rPr>
              <w:t>Marmon</w:t>
            </w:r>
            <w:proofErr w:type="spellEnd"/>
            <w:r w:rsidRPr="00FF47FB">
              <w:rPr>
                <w:rFonts w:ascii="Lucida Sans Unicode" w:hAnsi="Lucida Sans Unicode" w:cs="Lucida Sans Unicode"/>
                <w:b/>
                <w:sz w:val="20"/>
                <w:szCs w:val="20"/>
              </w:rPr>
              <w:t xml:space="preserve"> </w:t>
            </w:r>
            <w:proofErr w:type="spellStart"/>
            <w:r w:rsidRPr="00FF47FB">
              <w:rPr>
                <w:rFonts w:ascii="Lucida Sans Unicode" w:hAnsi="Lucida Sans Unicode" w:cs="Lucida Sans Unicode"/>
                <w:b/>
                <w:sz w:val="20"/>
                <w:szCs w:val="20"/>
              </w:rPr>
              <w:t>Uticha</w:t>
            </w:r>
            <w:proofErr w:type="spellEnd"/>
            <w:r w:rsidRPr="00FF47FB">
              <w:rPr>
                <w:rFonts w:ascii="Lucida Sans Unicode" w:hAnsi="Lucida Sans Unicode" w:cs="Lucida Sans Unicode"/>
                <w:b/>
                <w:sz w:val="20"/>
                <w:szCs w:val="20"/>
              </w:rPr>
              <w:t xml:space="preserve">: Mein Freund Salim. </w:t>
            </w:r>
            <w:r w:rsidR="00681712" w:rsidRPr="00FF47FB">
              <w:rPr>
                <w:rFonts w:ascii="Lucida Sans Unicode" w:hAnsi="Lucida Sans Unicode" w:cs="Lucida Sans Unicode"/>
                <w:b/>
                <w:sz w:val="20"/>
                <w:szCs w:val="20"/>
              </w:rPr>
              <w:t>2015</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Obwohl Hannes und seine Schwester </w:t>
            </w:r>
            <w:proofErr w:type="spellStart"/>
            <w:r w:rsidRPr="00770381">
              <w:rPr>
                <w:rFonts w:ascii="Lucida Sans Unicode" w:hAnsi="Lucida Sans Unicode" w:cs="Lucida Sans Unicode"/>
                <w:sz w:val="20"/>
                <w:szCs w:val="20"/>
              </w:rPr>
              <w:t>Tammi</w:t>
            </w:r>
            <w:proofErr w:type="spellEnd"/>
            <w:r w:rsidRPr="00770381">
              <w:rPr>
                <w:rFonts w:ascii="Lucida Sans Unicode" w:hAnsi="Lucida Sans Unicode" w:cs="Lucida Sans Unicode"/>
                <w:sz w:val="20"/>
                <w:szCs w:val="20"/>
              </w:rPr>
              <w:t xml:space="preserve"> nicht immer ein Herz und eine Seele sind, halten die Geschwister zusammen, wenn es darauf a</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kommt. Zum Beispiel wenn eine Geisterbahn für das Schulfest gebaut werden soll. Oder wenn der Vogeljunge plötzlich in ihrem Leben au</w:t>
            </w:r>
            <w:r w:rsidRPr="00770381">
              <w:rPr>
                <w:rFonts w:ascii="Lucida Sans Unicode" w:hAnsi="Lucida Sans Unicode" w:cs="Lucida Sans Unicode"/>
                <w:sz w:val="20"/>
                <w:szCs w:val="20"/>
              </w:rPr>
              <w:t>f</w:t>
            </w:r>
            <w:r w:rsidRPr="00770381">
              <w:rPr>
                <w:rFonts w:ascii="Lucida Sans Unicode" w:hAnsi="Lucida Sans Unicode" w:cs="Lucida Sans Unicode"/>
                <w:sz w:val="20"/>
                <w:szCs w:val="20"/>
              </w:rPr>
              <w:t xml:space="preserve">taucht und alles durcheinanderwirbelt. Salim heißt er und spricht kein </w:t>
            </w:r>
            <w:r w:rsidRPr="00770381">
              <w:rPr>
                <w:rFonts w:ascii="Lucida Sans Unicode" w:hAnsi="Lucida Sans Unicode" w:cs="Lucida Sans Unicode"/>
                <w:sz w:val="20"/>
                <w:szCs w:val="20"/>
              </w:rPr>
              <w:lastRenderedPageBreak/>
              <w:t xml:space="preserve">einziges Wort Deutsch. Aber das ist Hannes und </w:t>
            </w:r>
            <w:proofErr w:type="spellStart"/>
            <w:r w:rsidRPr="00770381">
              <w:rPr>
                <w:rFonts w:ascii="Lucida Sans Unicode" w:hAnsi="Lucida Sans Unicode" w:cs="Lucida Sans Unicode"/>
                <w:sz w:val="20"/>
                <w:szCs w:val="20"/>
              </w:rPr>
              <w:t>Tammi</w:t>
            </w:r>
            <w:proofErr w:type="spellEnd"/>
            <w:r w:rsidRPr="00770381">
              <w:rPr>
                <w:rFonts w:ascii="Lucida Sans Unicode" w:hAnsi="Lucida Sans Unicode" w:cs="Lucida Sans Unicode"/>
                <w:sz w:val="20"/>
                <w:szCs w:val="20"/>
              </w:rPr>
              <w:t xml:space="preserve"> egal, denn für sie steht fest: Freunde müssen nicht dieselbe Sprache sprechen, um einander verstehen zu können. Nach und nach erfahren die beiden, warum Salim immer ganz allein am Schulzaun steht. Sich manchmal in Schränken versteckt. Und warum er so fürchterliche Angst hat. Salim ist ein Flüchtling aus Syrien. Auf dem langen Weg nach Europa hat er das Allerwichtigste ve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loren: seine Familie.</w:t>
            </w:r>
          </w:p>
          <w:p w:rsidR="00BE61F5" w:rsidRDefault="00BE61F5" w:rsidP="003B0884">
            <w:pPr>
              <w:jc w:val="both"/>
              <w:rPr>
                <w:rFonts w:ascii="Lucida Sans Unicode" w:hAnsi="Lucida Sans Unicode" w:cs="Lucida Sans Unicode"/>
                <w:sz w:val="20"/>
                <w:szCs w:val="20"/>
              </w:rPr>
            </w:pPr>
          </w:p>
          <w:p w:rsidR="00BE61F5" w:rsidRDefault="00BE61F5" w:rsidP="003B0884">
            <w:pPr>
              <w:jc w:val="both"/>
              <w:rPr>
                <w:rFonts w:ascii="Lucida Sans Unicode" w:hAnsi="Lucida Sans Unicode" w:cs="Lucida Sans Unicode"/>
                <w:sz w:val="20"/>
                <w:szCs w:val="20"/>
              </w:rPr>
            </w:pPr>
          </w:p>
          <w:p w:rsidR="00472290" w:rsidRPr="00770381" w:rsidRDefault="00472290" w:rsidP="003B0884">
            <w:pPr>
              <w:jc w:val="both"/>
              <w:rPr>
                <w:rFonts w:ascii="Lucida Sans Unicode" w:hAnsi="Lucida Sans Unicode" w:cs="Lucida Sans Unicode"/>
                <w:sz w:val="20"/>
                <w:szCs w:val="20"/>
              </w:rPr>
            </w:pPr>
          </w:p>
        </w:tc>
      </w:tr>
      <w:tr w:rsidR="00681712" w:rsidRPr="00770381" w:rsidTr="00CD3B48">
        <w:tc>
          <w:tcPr>
            <w:tcW w:w="2977" w:type="dxa"/>
          </w:tcPr>
          <w:p w:rsidR="00681712" w:rsidRPr="00770381" w:rsidRDefault="00681712">
            <w:pPr>
              <w:rPr>
                <w:rFonts w:ascii="Lucida Sans Unicode" w:hAnsi="Lucida Sans Unicode" w:cs="Lucida Sans Unicode"/>
                <w:sz w:val="20"/>
                <w:szCs w:val="20"/>
              </w:rPr>
            </w:pPr>
            <w:r w:rsidRPr="00770381">
              <w:rPr>
                <w:rFonts w:ascii="Lucida Sans Unicode" w:hAnsi="Lucida Sans Unicode" w:cs="Lucida Sans Unicode"/>
                <w:noProof/>
                <w:sz w:val="20"/>
                <w:szCs w:val="20"/>
                <w:lang w:eastAsia="de-DE"/>
              </w:rPr>
              <w:lastRenderedPageBreak/>
              <w:drawing>
                <wp:anchor distT="0" distB="0" distL="114300" distR="114300" simplePos="0" relativeHeight="251731968" behindDoc="0" locked="0" layoutInCell="1" allowOverlap="1" wp14:anchorId="7B421CDA" wp14:editId="3259CAF6">
                  <wp:simplePos x="0" y="0"/>
                  <wp:positionH relativeFrom="column">
                    <wp:posOffset>-4445</wp:posOffset>
                  </wp:positionH>
                  <wp:positionV relativeFrom="paragraph">
                    <wp:posOffset>34290</wp:posOffset>
                  </wp:positionV>
                  <wp:extent cx="1720116" cy="14001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änn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0720" cy="1400666"/>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681712" w:rsidRPr="00676DEE" w:rsidRDefault="00FF47FB" w:rsidP="00C17B4F">
            <w:pPr>
              <w:rPr>
                <w:rFonts w:ascii="Lucida Sans Unicode" w:hAnsi="Lucida Sans Unicode" w:cs="Lucida Sans Unicode"/>
                <w:b/>
                <w:sz w:val="20"/>
                <w:szCs w:val="20"/>
              </w:rPr>
            </w:pPr>
            <w:proofErr w:type="spellStart"/>
            <w:r w:rsidRPr="00676DEE">
              <w:rPr>
                <w:rFonts w:ascii="Lucida Sans Unicode" w:hAnsi="Lucida Sans Unicode" w:cs="Lucida Sans Unicode"/>
                <w:b/>
                <w:sz w:val="20"/>
                <w:szCs w:val="20"/>
              </w:rPr>
              <w:t>McKee</w:t>
            </w:r>
            <w:proofErr w:type="spellEnd"/>
            <w:r w:rsidRPr="00676DEE">
              <w:rPr>
                <w:rFonts w:ascii="Lucida Sans Unicode" w:hAnsi="Lucida Sans Unicode" w:cs="Lucida Sans Unicode"/>
                <w:b/>
                <w:sz w:val="20"/>
                <w:szCs w:val="20"/>
              </w:rPr>
              <w:t xml:space="preserve"> David: Sechs Männer.</w:t>
            </w:r>
            <w:r w:rsidR="00681712" w:rsidRPr="00676DEE">
              <w:rPr>
                <w:rFonts w:ascii="Lucida Sans Unicode" w:hAnsi="Lucida Sans Unicode" w:cs="Lucida Sans Unicode"/>
                <w:b/>
                <w:sz w:val="20"/>
                <w:szCs w:val="20"/>
              </w:rPr>
              <w:t xml:space="preserve"> 2014</w:t>
            </w:r>
          </w:p>
          <w:p w:rsidR="00681712" w:rsidRDefault="00681712" w:rsidP="003B0884">
            <w:pPr>
              <w:jc w:val="both"/>
              <w:rPr>
                <w:rFonts w:ascii="Lucida Sans Unicode" w:hAnsi="Lucida Sans Unicode" w:cs="Lucida Sans Unicode"/>
                <w:sz w:val="20"/>
                <w:szCs w:val="20"/>
              </w:rPr>
            </w:pPr>
            <w:r w:rsidRPr="00676DEE">
              <w:rPr>
                <w:rFonts w:ascii="Lucida Sans Unicode" w:hAnsi="Lucida Sans Unicode" w:cs="Lucida Sans Unicode"/>
                <w:sz w:val="20"/>
                <w:szCs w:val="20"/>
              </w:rPr>
              <w:t>Sechs Männer ziehen aus, um ein friedliches, einfaches Leben zu fü</w:t>
            </w:r>
            <w:r w:rsidRPr="00676DEE">
              <w:rPr>
                <w:rFonts w:ascii="Lucida Sans Unicode" w:hAnsi="Lucida Sans Unicode" w:cs="Lucida Sans Unicode"/>
                <w:sz w:val="20"/>
                <w:szCs w:val="20"/>
              </w:rPr>
              <w:t>h</w:t>
            </w:r>
            <w:r w:rsidRPr="00676DEE">
              <w:rPr>
                <w:rFonts w:ascii="Lucida Sans Unicode" w:hAnsi="Lucida Sans Unicode" w:cs="Lucida Sans Unicode"/>
                <w:sz w:val="20"/>
                <w:szCs w:val="20"/>
              </w:rPr>
              <w:t>ren. Doch als sie mit ihrem Hof reicher werden, beginnen sie sich um ihren Reichtum zu sorgen - so heuern sie sechs Soldaten an, die den Hof bewachen sollen. Und die Geschichte nimmt ihren Lauf. Eine b</w:t>
            </w:r>
            <w:r w:rsidRPr="00676DEE">
              <w:rPr>
                <w:rFonts w:ascii="Lucida Sans Unicode" w:hAnsi="Lucida Sans Unicode" w:cs="Lucida Sans Unicode"/>
                <w:sz w:val="20"/>
                <w:szCs w:val="20"/>
              </w:rPr>
              <w:t>e</w:t>
            </w:r>
            <w:r w:rsidRPr="00676DEE">
              <w:rPr>
                <w:rFonts w:ascii="Lucida Sans Unicode" w:hAnsi="Lucida Sans Unicode" w:cs="Lucida Sans Unicode"/>
                <w:sz w:val="20"/>
                <w:szCs w:val="20"/>
              </w:rPr>
              <w:t>sonders scharfsinnige Parabel zum Thema Krieg, die auch Kinder ve</w:t>
            </w:r>
            <w:r w:rsidRPr="00676DEE">
              <w:rPr>
                <w:rFonts w:ascii="Lucida Sans Unicode" w:hAnsi="Lucida Sans Unicode" w:cs="Lucida Sans Unicode"/>
                <w:sz w:val="20"/>
                <w:szCs w:val="20"/>
              </w:rPr>
              <w:t>r</w:t>
            </w:r>
            <w:r w:rsidRPr="00676DEE">
              <w:rPr>
                <w:rFonts w:ascii="Lucida Sans Unicode" w:hAnsi="Lucida Sans Unicode" w:cs="Lucida Sans Unicode"/>
                <w:sz w:val="20"/>
                <w:szCs w:val="20"/>
              </w:rPr>
              <w:t>stehen.</w:t>
            </w:r>
          </w:p>
          <w:p w:rsidR="001A7822" w:rsidRDefault="001A7822" w:rsidP="003B0884">
            <w:pPr>
              <w:jc w:val="both"/>
              <w:rPr>
                <w:rFonts w:ascii="Lucida Sans Unicode" w:hAnsi="Lucida Sans Unicode" w:cs="Lucida Sans Unicode"/>
                <w:sz w:val="20"/>
                <w:szCs w:val="20"/>
              </w:rPr>
            </w:pPr>
          </w:p>
          <w:p w:rsidR="00681712" w:rsidRPr="00770381" w:rsidRDefault="00681712" w:rsidP="003B0884">
            <w:pPr>
              <w:jc w:val="both"/>
              <w:rPr>
                <w:rFonts w:ascii="Lucida Sans Unicode" w:hAnsi="Lucida Sans Unicode" w:cs="Lucida Sans Unicode"/>
                <w:sz w:val="20"/>
                <w:szCs w:val="20"/>
              </w:rPr>
            </w:pPr>
          </w:p>
        </w:tc>
      </w:tr>
      <w:tr w:rsidR="00681712" w:rsidRPr="00770381" w:rsidTr="00CD3B48">
        <w:tc>
          <w:tcPr>
            <w:tcW w:w="2977" w:type="dxa"/>
            <w:tcBorders>
              <w:bottom w:val="single" w:sz="4" w:space="0" w:color="auto"/>
            </w:tcBorders>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34016" behindDoc="0" locked="0" layoutInCell="1" allowOverlap="1" wp14:anchorId="0CB1F1B2" wp14:editId="2191F60F">
                  <wp:simplePos x="0" y="0"/>
                  <wp:positionH relativeFrom="column">
                    <wp:posOffset>-8255</wp:posOffset>
                  </wp:positionH>
                  <wp:positionV relativeFrom="paragraph">
                    <wp:posOffset>54611</wp:posOffset>
                  </wp:positionV>
                  <wp:extent cx="1333500" cy="1823382"/>
                  <wp:effectExtent l="0" t="0" r="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öhliche Weihnachten, Ya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5936" cy="1826712"/>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bottom w:val="single" w:sz="4" w:space="0" w:color="auto"/>
            </w:tcBorders>
          </w:tcPr>
          <w:p w:rsidR="00681712" w:rsidRPr="005B2559" w:rsidRDefault="00681712">
            <w:pPr>
              <w:rPr>
                <w:rFonts w:ascii="Lucida Sans Unicode" w:hAnsi="Lucida Sans Unicode" w:cs="Lucida Sans Unicode"/>
                <w:b/>
                <w:sz w:val="20"/>
                <w:szCs w:val="20"/>
              </w:rPr>
            </w:pPr>
            <w:r w:rsidRPr="005B2559">
              <w:rPr>
                <w:rFonts w:ascii="Lucida Sans Unicode" w:hAnsi="Lucida Sans Unicode" w:cs="Lucida Sans Unicode"/>
                <w:b/>
                <w:sz w:val="20"/>
                <w:szCs w:val="20"/>
              </w:rPr>
              <w:t>Mor</w:t>
            </w:r>
            <w:r w:rsidR="005B2559" w:rsidRPr="005B2559">
              <w:rPr>
                <w:rFonts w:ascii="Lucida Sans Unicode" w:hAnsi="Lucida Sans Unicode" w:cs="Lucida Sans Unicode"/>
                <w:b/>
                <w:sz w:val="20"/>
                <w:szCs w:val="20"/>
              </w:rPr>
              <w:t xml:space="preserve">genroth Matthias: Fröhliche Weihnachten, </w:t>
            </w:r>
            <w:proofErr w:type="spellStart"/>
            <w:r w:rsidR="005B2559" w:rsidRPr="005B2559">
              <w:rPr>
                <w:rFonts w:ascii="Lucida Sans Unicode" w:hAnsi="Lucida Sans Unicode" w:cs="Lucida Sans Unicode"/>
                <w:b/>
                <w:sz w:val="20"/>
                <w:szCs w:val="20"/>
              </w:rPr>
              <w:t>Yara</w:t>
            </w:r>
            <w:proofErr w:type="spellEnd"/>
            <w:r w:rsidR="005B2559" w:rsidRPr="005B2559">
              <w:rPr>
                <w:rFonts w:ascii="Lucida Sans Unicode" w:hAnsi="Lucida Sans Unicode" w:cs="Lucida Sans Unicode"/>
                <w:b/>
                <w:sz w:val="20"/>
                <w:szCs w:val="20"/>
              </w:rPr>
              <w:t>.</w:t>
            </w:r>
            <w:r w:rsidRPr="005B2559">
              <w:rPr>
                <w:rFonts w:ascii="Lucida Sans Unicode" w:hAnsi="Lucida Sans Unicode" w:cs="Lucida Sans Unicode"/>
                <w:b/>
                <w:sz w:val="20"/>
                <w:szCs w:val="20"/>
              </w:rPr>
              <w:t xml:space="preserve"> 2015</w:t>
            </w:r>
          </w:p>
          <w:p w:rsidR="00CD3B48" w:rsidRDefault="00681712" w:rsidP="0030412B">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Feiern Muslime eigentlich Weihnachten, fragt sich Klara, als sie und ihre Freunde die Flüch</w:t>
            </w:r>
            <w:r w:rsidRPr="00770381">
              <w:rPr>
                <w:rFonts w:ascii="Lucida Sans Unicode" w:hAnsi="Lucida Sans Unicode" w:cs="Lucida Sans Unicode"/>
                <w:sz w:val="20"/>
                <w:szCs w:val="20"/>
              </w:rPr>
              <w:t>t</w:t>
            </w:r>
            <w:r w:rsidRPr="00770381">
              <w:rPr>
                <w:rFonts w:ascii="Lucida Sans Unicode" w:hAnsi="Lucida Sans Unicode" w:cs="Lucida Sans Unicode"/>
                <w:sz w:val="20"/>
                <w:szCs w:val="20"/>
              </w:rPr>
              <w:t xml:space="preserve">lingskinder </w:t>
            </w:r>
            <w:proofErr w:type="spellStart"/>
            <w:r w:rsidRPr="00770381">
              <w:rPr>
                <w:rFonts w:ascii="Lucida Sans Unicode" w:hAnsi="Lucida Sans Unicode" w:cs="Lucida Sans Unicode"/>
                <w:sz w:val="20"/>
                <w:szCs w:val="20"/>
              </w:rPr>
              <w:t>Yara</w:t>
            </w:r>
            <w:proofErr w:type="spellEnd"/>
            <w:r w:rsidRPr="00770381">
              <w:rPr>
                <w:rFonts w:ascii="Lucida Sans Unicode" w:hAnsi="Lucida Sans Unicode" w:cs="Lucida Sans Unicode"/>
                <w:sz w:val="20"/>
                <w:szCs w:val="20"/>
              </w:rPr>
              <w:t>, Sami und Kian kennenlernen. Nein, aber man kann ja trotzdem zusammen ein schönes Adventsfest feiern! Und nicht nur die Kinder, sondern auch die Erwachsenen lernen, dass jeder anderen helfen und Gutes tun kann. Und das nicht nur in der Weihnachtszeit … - Wichtiges Thema: Toleranz gegenüber Fremden - Für jeden Adventstag ein Kapitel - Sti</w:t>
            </w:r>
            <w:r w:rsidRPr="00770381">
              <w:rPr>
                <w:rFonts w:ascii="Lucida Sans Unicode" w:hAnsi="Lucida Sans Unicode" w:cs="Lucida Sans Unicode"/>
                <w:sz w:val="20"/>
                <w:szCs w:val="20"/>
              </w:rPr>
              <w:t>m</w:t>
            </w:r>
            <w:r w:rsidRPr="00770381">
              <w:rPr>
                <w:rFonts w:ascii="Lucida Sans Unicode" w:hAnsi="Lucida Sans Unicode" w:cs="Lucida Sans Unicode"/>
                <w:sz w:val="20"/>
                <w:szCs w:val="20"/>
              </w:rPr>
              <w:t>mungsvoll illustriert</w:t>
            </w:r>
          </w:p>
          <w:p w:rsidR="00BE61F5" w:rsidRPr="00770381" w:rsidRDefault="00BE61F5" w:rsidP="00681712">
            <w:pPr>
              <w:tabs>
                <w:tab w:val="left" w:pos="2505"/>
              </w:tabs>
              <w:jc w:val="both"/>
              <w:rPr>
                <w:rFonts w:ascii="Lucida Sans Unicode" w:hAnsi="Lucida Sans Unicode" w:cs="Lucida Sans Unicode"/>
                <w:sz w:val="20"/>
                <w:szCs w:val="20"/>
              </w:rPr>
            </w:pPr>
          </w:p>
        </w:tc>
      </w:tr>
      <w:tr w:rsidR="00681712" w:rsidRPr="00770381" w:rsidTr="00CD3B48">
        <w:tc>
          <w:tcPr>
            <w:tcW w:w="2977" w:type="dxa"/>
            <w:tcBorders>
              <w:bottom w:val="single" w:sz="4" w:space="0" w:color="auto"/>
            </w:tcBorders>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36064" behindDoc="0" locked="0" layoutInCell="1" allowOverlap="1" wp14:anchorId="4B9A1A02" wp14:editId="71E48BD3">
                  <wp:simplePos x="0" y="0"/>
                  <wp:positionH relativeFrom="column">
                    <wp:posOffset>-8255</wp:posOffset>
                  </wp:positionH>
                  <wp:positionV relativeFrom="paragraph">
                    <wp:posOffset>64134</wp:posOffset>
                  </wp:positionV>
                  <wp:extent cx="1123950" cy="1658723"/>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Schrei des Löw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4882" cy="1660099"/>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bottom w:val="single" w:sz="4" w:space="0" w:color="auto"/>
            </w:tcBorders>
          </w:tcPr>
          <w:p w:rsidR="00681712" w:rsidRPr="005B2559" w:rsidRDefault="00681712">
            <w:pPr>
              <w:rPr>
                <w:rFonts w:ascii="Lucida Sans Unicode" w:hAnsi="Lucida Sans Unicode" w:cs="Lucida Sans Unicode"/>
                <w:b/>
                <w:sz w:val="20"/>
                <w:szCs w:val="20"/>
              </w:rPr>
            </w:pPr>
            <w:r w:rsidRPr="005B2559">
              <w:rPr>
                <w:rFonts w:ascii="Lucida Sans Unicode" w:hAnsi="Lucida Sans Unicode" w:cs="Lucida Sans Unicode"/>
                <w:b/>
                <w:sz w:val="20"/>
                <w:szCs w:val="20"/>
              </w:rPr>
              <w:t>Ramadan Ort</w:t>
            </w:r>
            <w:r w:rsidR="005B2559" w:rsidRPr="005B2559">
              <w:rPr>
                <w:rFonts w:ascii="Lucida Sans Unicode" w:hAnsi="Lucida Sans Unicode" w:cs="Lucida Sans Unicode"/>
                <w:b/>
                <w:sz w:val="20"/>
                <w:szCs w:val="20"/>
              </w:rPr>
              <w:t>win:</w:t>
            </w:r>
            <w:r w:rsidRPr="005B2559">
              <w:rPr>
                <w:rFonts w:ascii="Lucida Sans Unicode" w:hAnsi="Lucida Sans Unicode" w:cs="Lucida Sans Unicode"/>
                <w:b/>
                <w:sz w:val="20"/>
                <w:szCs w:val="20"/>
              </w:rPr>
              <w:t xml:space="preserve"> </w:t>
            </w:r>
            <w:r w:rsidR="005B2559" w:rsidRPr="005B2559">
              <w:rPr>
                <w:rFonts w:ascii="Lucida Sans Unicode" w:hAnsi="Lucida Sans Unicode" w:cs="Lucida Sans Unicode"/>
                <w:b/>
                <w:sz w:val="20"/>
                <w:szCs w:val="20"/>
              </w:rPr>
              <w:t xml:space="preserve">Der Schrei der Löwen. </w:t>
            </w:r>
            <w:r w:rsidRPr="005B2559">
              <w:rPr>
                <w:rFonts w:ascii="Lucida Sans Unicode" w:hAnsi="Lucida Sans Unicode" w:cs="Lucida Sans Unicode"/>
                <w:b/>
                <w:sz w:val="20"/>
                <w:szCs w:val="20"/>
              </w:rPr>
              <w:t>2012</w:t>
            </w:r>
          </w:p>
          <w:p w:rsidR="00681712" w:rsidRDefault="00681712"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Der 16-jährige </w:t>
            </w:r>
            <w:proofErr w:type="spellStart"/>
            <w:r w:rsidRPr="00770381">
              <w:rPr>
                <w:rFonts w:ascii="Lucida Sans Unicode" w:hAnsi="Lucida Sans Unicode" w:cs="Lucida Sans Unicode"/>
                <w:sz w:val="20"/>
                <w:szCs w:val="20"/>
              </w:rPr>
              <w:t>Yoba</w:t>
            </w:r>
            <w:proofErr w:type="spellEnd"/>
            <w:r w:rsidRPr="00770381">
              <w:rPr>
                <w:rFonts w:ascii="Lucida Sans Unicode" w:hAnsi="Lucida Sans Unicode" w:cs="Lucida Sans Unicode"/>
                <w:sz w:val="20"/>
                <w:szCs w:val="20"/>
              </w:rPr>
              <w:t xml:space="preserve"> und sein kleiner Bruder </w:t>
            </w:r>
            <w:proofErr w:type="spellStart"/>
            <w:r w:rsidRPr="00770381">
              <w:rPr>
                <w:rFonts w:ascii="Lucida Sans Unicode" w:hAnsi="Lucida Sans Unicode" w:cs="Lucida Sans Unicode"/>
                <w:sz w:val="20"/>
                <w:szCs w:val="20"/>
              </w:rPr>
              <w:t>Chioke</w:t>
            </w:r>
            <w:proofErr w:type="spellEnd"/>
            <w:r w:rsidRPr="00770381">
              <w:rPr>
                <w:rFonts w:ascii="Lucida Sans Unicode" w:hAnsi="Lucida Sans Unicode" w:cs="Lucida Sans Unicode"/>
                <w:sz w:val="20"/>
                <w:szCs w:val="20"/>
              </w:rPr>
              <w:t xml:space="preserve"> leben als Straße</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 xml:space="preserve">kinder in Nigeria, in Westafrika. Als </w:t>
            </w:r>
            <w:proofErr w:type="spellStart"/>
            <w:r w:rsidRPr="00770381">
              <w:rPr>
                <w:rFonts w:ascii="Lucida Sans Unicode" w:hAnsi="Lucida Sans Unicode" w:cs="Lucida Sans Unicode"/>
                <w:sz w:val="20"/>
                <w:szCs w:val="20"/>
              </w:rPr>
              <w:t>Yoba</w:t>
            </w:r>
            <w:proofErr w:type="spellEnd"/>
            <w:r w:rsidRPr="00770381">
              <w:rPr>
                <w:rFonts w:ascii="Lucida Sans Unicode" w:hAnsi="Lucida Sans Unicode" w:cs="Lucida Sans Unicode"/>
                <w:sz w:val="20"/>
                <w:szCs w:val="20"/>
              </w:rPr>
              <w:t xml:space="preserve"> einen Auftrag für den örtl</w:t>
            </w:r>
            <w:r w:rsidRPr="00770381">
              <w:rPr>
                <w:rFonts w:ascii="Lucida Sans Unicode" w:hAnsi="Lucida Sans Unicode" w:cs="Lucida Sans Unicode"/>
                <w:sz w:val="20"/>
                <w:szCs w:val="20"/>
              </w:rPr>
              <w:t>i</w:t>
            </w:r>
            <w:r w:rsidRPr="00770381">
              <w:rPr>
                <w:rFonts w:ascii="Lucida Sans Unicode" w:hAnsi="Lucida Sans Unicode" w:cs="Lucida Sans Unicode"/>
                <w:sz w:val="20"/>
                <w:szCs w:val="20"/>
              </w:rPr>
              <w:t>chen Gangsterboss erledigt und plötzlich in den Besitz einer Tasche mit Geld gelangt, ist das ihre große Chance: Sie fliehen und lösen bei einem Menschenschleuser ein Ticket nach E</w:t>
            </w:r>
            <w:r w:rsidRPr="00770381">
              <w:rPr>
                <w:rFonts w:ascii="Lucida Sans Unicode" w:hAnsi="Lucida Sans Unicode" w:cs="Lucida Sans Unicode"/>
                <w:sz w:val="20"/>
                <w:szCs w:val="20"/>
              </w:rPr>
              <w:t>u</w:t>
            </w:r>
            <w:r w:rsidRPr="00770381">
              <w:rPr>
                <w:rFonts w:ascii="Lucida Sans Unicode" w:hAnsi="Lucida Sans Unicode" w:cs="Lucida Sans Unicode"/>
                <w:sz w:val="20"/>
                <w:szCs w:val="20"/>
              </w:rPr>
              <w:t>ropa. Wie so viele andere wollen sie es auf eines der Flüchtlingsboote nach Sizilien schaffen. Doch der Weg dorthin ist lang - und viel g</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fährlicher als gedacht.</w:t>
            </w:r>
          </w:p>
          <w:p w:rsidR="001A7822" w:rsidRDefault="001A7822" w:rsidP="003B0884">
            <w:pPr>
              <w:jc w:val="both"/>
              <w:rPr>
                <w:rFonts w:ascii="Lucida Sans Unicode" w:hAnsi="Lucida Sans Unicode" w:cs="Lucida Sans Unicode"/>
                <w:sz w:val="20"/>
                <w:szCs w:val="20"/>
              </w:rPr>
            </w:pPr>
          </w:p>
          <w:p w:rsidR="001A7822" w:rsidRPr="00770381" w:rsidRDefault="001A7822" w:rsidP="003B0884">
            <w:pPr>
              <w:jc w:val="both"/>
              <w:rPr>
                <w:rFonts w:ascii="Lucida Sans Unicode" w:hAnsi="Lucida Sans Unicode" w:cs="Lucida Sans Unicode"/>
                <w:sz w:val="20"/>
                <w:szCs w:val="20"/>
              </w:rPr>
            </w:pPr>
          </w:p>
        </w:tc>
      </w:tr>
      <w:tr w:rsidR="0026079A" w:rsidRPr="00770381" w:rsidTr="00CD3B48">
        <w:tc>
          <w:tcPr>
            <w:tcW w:w="2977" w:type="dxa"/>
            <w:tcBorders>
              <w:top w:val="single" w:sz="4" w:space="0" w:color="auto"/>
              <w:bottom w:val="single" w:sz="4" w:space="0" w:color="auto"/>
              <w:right w:val="single" w:sz="4" w:space="0" w:color="auto"/>
            </w:tcBorders>
          </w:tcPr>
          <w:p w:rsidR="0026079A" w:rsidRPr="00770381" w:rsidRDefault="0026079A">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53472" behindDoc="0" locked="0" layoutInCell="1" allowOverlap="1" wp14:anchorId="1AA93B27" wp14:editId="694F13AB">
                  <wp:simplePos x="0" y="0"/>
                  <wp:positionH relativeFrom="column">
                    <wp:posOffset>-8256</wp:posOffset>
                  </wp:positionH>
                  <wp:positionV relativeFrom="paragraph">
                    <wp:posOffset>64135</wp:posOffset>
                  </wp:positionV>
                  <wp:extent cx="1652063" cy="1381125"/>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7350" cy="138554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auto"/>
              <w:left w:val="single" w:sz="4" w:space="0" w:color="auto"/>
              <w:bottom w:val="single" w:sz="4" w:space="0" w:color="auto"/>
              <w:right w:val="single" w:sz="4" w:space="0" w:color="auto"/>
            </w:tcBorders>
          </w:tcPr>
          <w:p w:rsidR="0026079A" w:rsidRDefault="0026079A">
            <w:pPr>
              <w:rPr>
                <w:rFonts w:ascii="Lucida Sans Unicode" w:hAnsi="Lucida Sans Unicode" w:cs="Lucida Sans Unicode"/>
                <w:b/>
                <w:sz w:val="20"/>
                <w:szCs w:val="20"/>
              </w:rPr>
            </w:pPr>
            <w:r>
              <w:rPr>
                <w:rFonts w:ascii="Lucida Sans Unicode" w:hAnsi="Lucida Sans Unicode" w:cs="Lucida Sans Unicode"/>
                <w:b/>
                <w:sz w:val="20"/>
                <w:szCs w:val="20"/>
              </w:rPr>
              <w:t xml:space="preserve">Reuter Elisabeth: </w:t>
            </w:r>
            <w:proofErr w:type="spellStart"/>
            <w:r>
              <w:rPr>
                <w:rFonts w:ascii="Lucida Sans Unicode" w:hAnsi="Lucida Sans Unicode" w:cs="Lucida Sans Unicode"/>
                <w:b/>
                <w:sz w:val="20"/>
                <w:szCs w:val="20"/>
              </w:rPr>
              <w:t>Soham</w:t>
            </w:r>
            <w:proofErr w:type="spellEnd"/>
            <w:r>
              <w:rPr>
                <w:rFonts w:ascii="Lucida Sans Unicode" w:hAnsi="Lucida Sans Unicode" w:cs="Lucida Sans Unicode"/>
                <w:b/>
                <w:sz w:val="20"/>
                <w:szCs w:val="20"/>
              </w:rPr>
              <w:t xml:space="preserve"> – eine Geschichte vom Fremdsein 1993</w:t>
            </w:r>
          </w:p>
          <w:p w:rsidR="0026079A" w:rsidRDefault="0026079A" w:rsidP="0026079A">
            <w:pPr>
              <w:jc w:val="both"/>
              <w:rPr>
                <w:rFonts w:ascii="Lucida Sans Unicode" w:hAnsi="Lucida Sans Unicode" w:cs="Lucida Sans Unicode"/>
                <w:sz w:val="20"/>
                <w:szCs w:val="20"/>
              </w:rPr>
            </w:pPr>
            <w:r>
              <w:rPr>
                <w:rFonts w:ascii="Lucida Sans Unicode" w:hAnsi="Lucida Sans Unicode" w:cs="Lucida Sans Unicode"/>
                <w:sz w:val="20"/>
                <w:szCs w:val="20"/>
              </w:rPr>
              <w:t>Elisabeth Reuter will mit dieser aktuellen G</w:t>
            </w:r>
            <w:r>
              <w:rPr>
                <w:rFonts w:ascii="Lucida Sans Unicode" w:hAnsi="Lucida Sans Unicode" w:cs="Lucida Sans Unicode"/>
                <w:sz w:val="20"/>
                <w:szCs w:val="20"/>
              </w:rPr>
              <w:t>e</w:t>
            </w:r>
            <w:r>
              <w:rPr>
                <w:rFonts w:ascii="Lucida Sans Unicode" w:hAnsi="Lucida Sans Unicode" w:cs="Lucida Sans Unicode"/>
                <w:sz w:val="20"/>
                <w:szCs w:val="20"/>
              </w:rPr>
              <w:t xml:space="preserve">schichte Verständnis für die Menschen wecken, die bei uns Asyl suchen. Sie erzählt von </w:t>
            </w:r>
            <w:proofErr w:type="spellStart"/>
            <w:r>
              <w:rPr>
                <w:rFonts w:ascii="Lucida Sans Unicode" w:hAnsi="Lucida Sans Unicode" w:cs="Lucida Sans Unicode"/>
                <w:sz w:val="20"/>
                <w:szCs w:val="20"/>
              </w:rPr>
              <w:t>Soham</w:t>
            </w:r>
            <w:proofErr w:type="spellEnd"/>
            <w:r>
              <w:rPr>
                <w:rFonts w:ascii="Lucida Sans Unicode" w:hAnsi="Lucida Sans Unicode" w:cs="Lucida Sans Unicode"/>
                <w:sz w:val="20"/>
                <w:szCs w:val="20"/>
              </w:rPr>
              <w:t xml:space="preserve"> und ihrer Familie, die seit kurzem hier leben. </w:t>
            </w:r>
            <w:proofErr w:type="spellStart"/>
            <w:r>
              <w:rPr>
                <w:rFonts w:ascii="Lucida Sans Unicode" w:hAnsi="Lucida Sans Unicode" w:cs="Lucida Sans Unicode"/>
                <w:sz w:val="20"/>
                <w:szCs w:val="20"/>
              </w:rPr>
              <w:t>Soham</w:t>
            </w:r>
            <w:proofErr w:type="spellEnd"/>
            <w:r>
              <w:rPr>
                <w:rFonts w:ascii="Lucida Sans Unicode" w:hAnsi="Lucida Sans Unicode" w:cs="Lucida Sans Unicode"/>
                <w:sz w:val="20"/>
                <w:szCs w:val="20"/>
              </w:rPr>
              <w:t xml:space="preserve"> ist froh, dem Krieg in ihrem eigenen Land entflohen zu sein. Doch hier, in der Fremde, ko</w:t>
            </w:r>
            <w:r>
              <w:rPr>
                <w:rFonts w:ascii="Lucida Sans Unicode" w:hAnsi="Lucida Sans Unicode" w:cs="Lucida Sans Unicode"/>
                <w:sz w:val="20"/>
                <w:szCs w:val="20"/>
              </w:rPr>
              <w:t>m</w:t>
            </w:r>
            <w:r>
              <w:rPr>
                <w:rFonts w:ascii="Lucida Sans Unicode" w:hAnsi="Lucida Sans Unicode" w:cs="Lucida Sans Unicode"/>
                <w:sz w:val="20"/>
                <w:szCs w:val="20"/>
              </w:rPr>
              <w:t xml:space="preserve">men ganz neue Probleme auf sie zu. Viele Menschen begegnen ihr mit </w:t>
            </w:r>
            <w:proofErr w:type="spellStart"/>
            <w:r>
              <w:rPr>
                <w:rFonts w:ascii="Lucida Sans Unicode" w:hAnsi="Lucida Sans Unicode" w:cs="Lucida Sans Unicode"/>
                <w:sz w:val="20"/>
                <w:szCs w:val="20"/>
              </w:rPr>
              <w:t>Mißtrauen</w:t>
            </w:r>
            <w:proofErr w:type="spellEnd"/>
            <w:r>
              <w:rPr>
                <w:rFonts w:ascii="Lucida Sans Unicode" w:hAnsi="Lucida Sans Unicode" w:cs="Lucida Sans Unicode"/>
                <w:sz w:val="20"/>
                <w:szCs w:val="20"/>
              </w:rPr>
              <w:t xml:space="preserve"> oder Feindseligkeit. Sie erlebt, wie die Kinder sich von ihr fernhalten und leidet sehr unter diesem Ablehnung. erst als sie eines </w:t>
            </w:r>
            <w:r>
              <w:rPr>
                <w:rFonts w:ascii="Lucida Sans Unicode" w:hAnsi="Lucida Sans Unicode" w:cs="Lucida Sans Unicode"/>
                <w:sz w:val="20"/>
                <w:szCs w:val="20"/>
              </w:rPr>
              <w:lastRenderedPageBreak/>
              <w:t>Tages s</w:t>
            </w:r>
            <w:r>
              <w:rPr>
                <w:rFonts w:ascii="Lucida Sans Unicode" w:hAnsi="Lucida Sans Unicode" w:cs="Lucida Sans Unicode"/>
                <w:sz w:val="20"/>
                <w:szCs w:val="20"/>
              </w:rPr>
              <w:t>o</w:t>
            </w:r>
            <w:r>
              <w:rPr>
                <w:rFonts w:ascii="Lucida Sans Unicode" w:hAnsi="Lucida Sans Unicode" w:cs="Lucida Sans Unicode"/>
                <w:sz w:val="20"/>
                <w:szCs w:val="20"/>
              </w:rPr>
              <w:t xml:space="preserve">gar von der Schule wegläuft, greift ihr Lehrer ein und sorgt dafür, </w:t>
            </w:r>
            <w:proofErr w:type="spellStart"/>
            <w:r>
              <w:rPr>
                <w:rFonts w:ascii="Lucida Sans Unicode" w:hAnsi="Lucida Sans Unicode" w:cs="Lucida Sans Unicode"/>
                <w:sz w:val="20"/>
                <w:szCs w:val="20"/>
              </w:rPr>
              <w:t>daß</w:t>
            </w:r>
            <w:proofErr w:type="spellEnd"/>
            <w:r>
              <w:rPr>
                <w:rFonts w:ascii="Lucida Sans Unicode" w:hAnsi="Lucida Sans Unicode" w:cs="Lucida Sans Unicode"/>
                <w:sz w:val="20"/>
                <w:szCs w:val="20"/>
              </w:rPr>
              <w:t xml:space="preserve"> sich alle durch das gemeinsame Gespräch besser kennenle</w:t>
            </w:r>
            <w:r>
              <w:rPr>
                <w:rFonts w:ascii="Lucida Sans Unicode" w:hAnsi="Lucida Sans Unicode" w:cs="Lucida Sans Unicode"/>
                <w:sz w:val="20"/>
                <w:szCs w:val="20"/>
              </w:rPr>
              <w:t>r</w:t>
            </w:r>
            <w:r>
              <w:rPr>
                <w:rFonts w:ascii="Lucida Sans Unicode" w:hAnsi="Lucida Sans Unicode" w:cs="Lucida Sans Unicode"/>
                <w:sz w:val="20"/>
                <w:szCs w:val="20"/>
              </w:rPr>
              <w:t>nen.</w:t>
            </w:r>
          </w:p>
          <w:p w:rsidR="001A7822" w:rsidRPr="0026079A" w:rsidRDefault="001A7822" w:rsidP="0026079A">
            <w:pPr>
              <w:jc w:val="both"/>
              <w:rPr>
                <w:rFonts w:ascii="Lucida Sans Unicode" w:hAnsi="Lucida Sans Unicode" w:cs="Lucida Sans Unicode"/>
                <w:sz w:val="20"/>
                <w:szCs w:val="20"/>
              </w:rPr>
            </w:pPr>
          </w:p>
        </w:tc>
      </w:tr>
      <w:tr w:rsidR="00681712" w:rsidRPr="00770381" w:rsidTr="00CD3B48">
        <w:tc>
          <w:tcPr>
            <w:tcW w:w="2977" w:type="dxa"/>
            <w:tcBorders>
              <w:top w:val="single" w:sz="4" w:space="0" w:color="auto"/>
              <w:bottom w:val="single" w:sz="4" w:space="0" w:color="auto"/>
              <w:right w:val="single" w:sz="4" w:space="0" w:color="auto"/>
            </w:tcBorders>
          </w:tcPr>
          <w:p w:rsidR="00681712" w:rsidRPr="00770381" w:rsidRDefault="00681712">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lastRenderedPageBreak/>
              <w:drawing>
                <wp:anchor distT="0" distB="0" distL="114300" distR="114300" simplePos="0" relativeHeight="251738112" behindDoc="0" locked="0" layoutInCell="1" allowOverlap="1" wp14:anchorId="68FB45F2" wp14:editId="0AB74443">
                  <wp:simplePos x="0" y="0"/>
                  <wp:positionH relativeFrom="column">
                    <wp:posOffset>-4445</wp:posOffset>
                  </wp:positionH>
                  <wp:positionV relativeFrom="paragraph">
                    <wp:posOffset>67310</wp:posOffset>
                  </wp:positionV>
                  <wp:extent cx="1724025" cy="1333500"/>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ich Maria w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4025" cy="1333500"/>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auto"/>
              <w:left w:val="single" w:sz="4" w:space="0" w:color="auto"/>
              <w:bottom w:val="single" w:sz="4" w:space="0" w:color="auto"/>
              <w:right w:val="single" w:sz="4" w:space="0" w:color="auto"/>
            </w:tcBorders>
          </w:tcPr>
          <w:p w:rsidR="00681712" w:rsidRPr="005B2559" w:rsidRDefault="005B2559">
            <w:pPr>
              <w:rPr>
                <w:rFonts w:ascii="Lucida Sans Unicode" w:hAnsi="Lucida Sans Unicode" w:cs="Lucida Sans Unicode"/>
                <w:b/>
                <w:sz w:val="20"/>
                <w:szCs w:val="20"/>
              </w:rPr>
            </w:pPr>
            <w:r w:rsidRPr="005B2559">
              <w:rPr>
                <w:rFonts w:ascii="Lucida Sans Unicode" w:hAnsi="Lucida Sans Unicode" w:cs="Lucida Sans Unicode"/>
                <w:b/>
                <w:sz w:val="20"/>
                <w:szCs w:val="20"/>
              </w:rPr>
              <w:t xml:space="preserve">Richter Jutta: Als ich Maria war. </w:t>
            </w:r>
            <w:r w:rsidR="00681712" w:rsidRPr="005B2559">
              <w:rPr>
                <w:rFonts w:ascii="Lucida Sans Unicode" w:hAnsi="Lucida Sans Unicode" w:cs="Lucida Sans Unicode"/>
                <w:b/>
                <w:sz w:val="20"/>
                <w:szCs w:val="20"/>
              </w:rPr>
              <w:t>2010</w:t>
            </w:r>
          </w:p>
          <w:p w:rsidR="005B2559" w:rsidRDefault="00681712" w:rsidP="00BE61F5">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Wenn man neu hergezogen ist, hat man es nicht leicht. Man ist erst mal ein Außenseiter. Wie gerne würde das Mädchen zu Weihnachten im Krippenspiel die Maria spielen, aber die spielt schon Brigitte mit den langen Haaren. Eine du</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kelhäutige Maria mit kurzen Haaren, das geht nun wirklich nicht. Doch dann fällt Brigitte aus, und das Mädchen muss spontan einspringen, den Text kann sie in- und auswendig, und am Ende gibt es tosenden Applaus. Ein ungewöh</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liches Bilderbuch über Religion, Anderssein und Toleranz, illustriert von Jacky Gleich.</w:t>
            </w:r>
          </w:p>
          <w:p w:rsidR="001A7822" w:rsidRPr="00770381" w:rsidRDefault="001A7822" w:rsidP="00BE61F5">
            <w:pPr>
              <w:jc w:val="both"/>
              <w:rPr>
                <w:rFonts w:ascii="Lucida Sans Unicode" w:hAnsi="Lucida Sans Unicode" w:cs="Lucida Sans Unicode"/>
                <w:sz w:val="20"/>
                <w:szCs w:val="20"/>
              </w:rPr>
            </w:pPr>
          </w:p>
        </w:tc>
      </w:tr>
      <w:tr w:rsidR="00CD3B48" w:rsidRPr="00770381" w:rsidTr="00CD3B48">
        <w:tc>
          <w:tcPr>
            <w:tcW w:w="2977" w:type="dxa"/>
            <w:tcBorders>
              <w:top w:val="single" w:sz="4" w:space="0" w:color="auto"/>
              <w:bottom w:val="single" w:sz="4" w:space="0" w:color="auto"/>
              <w:right w:val="single" w:sz="4" w:space="0" w:color="auto"/>
            </w:tcBorders>
          </w:tcPr>
          <w:p w:rsidR="00CD3B48" w:rsidRPr="00770381" w:rsidRDefault="005B2559">
            <w:pPr>
              <w:rPr>
                <w:rFonts w:ascii="Lucida Sans Unicode" w:hAnsi="Lucida Sans Unicode" w:cs="Lucida Sans Unicode"/>
                <w:noProof/>
                <w:sz w:val="20"/>
                <w:szCs w:val="20"/>
                <w:lang w:eastAsia="de-DE"/>
              </w:rPr>
            </w:pPr>
            <w:r w:rsidRPr="00770381">
              <w:rPr>
                <w:rFonts w:ascii="Lucida Sans Unicode" w:hAnsi="Lucida Sans Unicode" w:cs="Lucida Sans Unicode"/>
                <w:noProof/>
                <w:sz w:val="20"/>
                <w:szCs w:val="20"/>
                <w:lang w:eastAsia="de-DE"/>
              </w:rPr>
              <w:drawing>
                <wp:anchor distT="0" distB="0" distL="114300" distR="114300" simplePos="0" relativeHeight="251740160" behindDoc="0" locked="0" layoutInCell="1" allowOverlap="1" wp14:anchorId="203BD56D" wp14:editId="32776F2B">
                  <wp:simplePos x="0" y="0"/>
                  <wp:positionH relativeFrom="column">
                    <wp:posOffset>-4445</wp:posOffset>
                  </wp:positionH>
                  <wp:positionV relativeFrom="paragraph">
                    <wp:posOffset>85725</wp:posOffset>
                  </wp:positionV>
                  <wp:extent cx="1390650" cy="20002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n den Frieden erklär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0650" cy="2000250"/>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auto"/>
              <w:left w:val="single" w:sz="4" w:space="0" w:color="auto"/>
              <w:bottom w:val="single" w:sz="4" w:space="0" w:color="auto"/>
              <w:right w:val="single" w:sz="4" w:space="0" w:color="auto"/>
            </w:tcBorders>
          </w:tcPr>
          <w:p w:rsidR="00CD3B48" w:rsidRPr="005B2559" w:rsidRDefault="005B2559">
            <w:pPr>
              <w:rPr>
                <w:rFonts w:ascii="Lucida Sans Unicode" w:hAnsi="Lucida Sans Unicode" w:cs="Lucida Sans Unicode"/>
                <w:b/>
                <w:sz w:val="20"/>
                <w:szCs w:val="20"/>
              </w:rPr>
            </w:pPr>
            <w:r w:rsidRPr="005B2559">
              <w:rPr>
                <w:rFonts w:ascii="Lucida Sans Unicode" w:hAnsi="Lucida Sans Unicode" w:cs="Lucida Sans Unicode"/>
                <w:b/>
                <w:sz w:val="20"/>
                <w:szCs w:val="20"/>
              </w:rPr>
              <w:t>Rosenbaum Monika: Kindern den Frieden erkl</w:t>
            </w:r>
            <w:r w:rsidRPr="005B2559">
              <w:rPr>
                <w:rFonts w:ascii="Lucida Sans Unicode" w:hAnsi="Lucida Sans Unicode" w:cs="Lucida Sans Unicode"/>
                <w:b/>
                <w:sz w:val="20"/>
                <w:szCs w:val="20"/>
              </w:rPr>
              <w:t>ä</w:t>
            </w:r>
            <w:r w:rsidRPr="005B2559">
              <w:rPr>
                <w:rFonts w:ascii="Lucida Sans Unicode" w:hAnsi="Lucida Sans Unicode" w:cs="Lucida Sans Unicode"/>
                <w:b/>
                <w:sz w:val="20"/>
                <w:szCs w:val="20"/>
              </w:rPr>
              <w:t xml:space="preserve">ren. </w:t>
            </w:r>
            <w:r w:rsidR="00CD3B48" w:rsidRPr="005B2559">
              <w:rPr>
                <w:rFonts w:ascii="Lucida Sans Unicode" w:hAnsi="Lucida Sans Unicode" w:cs="Lucida Sans Unicode"/>
                <w:b/>
                <w:sz w:val="20"/>
                <w:szCs w:val="20"/>
              </w:rPr>
              <w:t>2013</w:t>
            </w:r>
          </w:p>
          <w:p w:rsidR="00CD3B48" w:rsidRDefault="00CD3B48">
            <w:pPr>
              <w:rPr>
                <w:rFonts w:ascii="Lucida Sans Unicode" w:hAnsi="Lucida Sans Unicode" w:cs="Lucida Sans Unicode"/>
                <w:sz w:val="20"/>
                <w:szCs w:val="20"/>
              </w:rPr>
            </w:pPr>
            <w:r w:rsidRPr="00770381">
              <w:rPr>
                <w:rFonts w:ascii="Lucida Sans Unicode" w:hAnsi="Lucida Sans Unicode" w:cs="Lucida Sans Unicode"/>
                <w:sz w:val="20"/>
                <w:szCs w:val="20"/>
              </w:rPr>
              <w:t>Krieg und Frieden ein Thema für Kindergarten und Grundschule? In der Reihe: Pädagogische Kompetenz zeigen die Autorinnen anhand au</w:t>
            </w:r>
            <w:r w:rsidRPr="00770381">
              <w:rPr>
                <w:rFonts w:ascii="Lucida Sans Unicode" w:hAnsi="Lucida Sans Unicode" w:cs="Lucida Sans Unicode"/>
                <w:sz w:val="20"/>
                <w:szCs w:val="20"/>
              </w:rPr>
              <w:t>s</w:t>
            </w:r>
            <w:r w:rsidRPr="00770381">
              <w:rPr>
                <w:rFonts w:ascii="Lucida Sans Unicode" w:hAnsi="Lucida Sans Unicode" w:cs="Lucida Sans Unicode"/>
                <w:sz w:val="20"/>
                <w:szCs w:val="20"/>
              </w:rPr>
              <w:t>führlicher Hintergrund-Informationen und einer Fülle von praktischen Aktionen, wie Krieg kindgerecht zum Thema gemacht und Frieden g</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meinsam gelebt werden kann. Da wird die hi</w:t>
            </w:r>
            <w:r w:rsidRPr="00770381">
              <w:rPr>
                <w:rFonts w:ascii="Lucida Sans Unicode" w:hAnsi="Lucida Sans Unicode" w:cs="Lucida Sans Unicode"/>
                <w:sz w:val="20"/>
                <w:szCs w:val="20"/>
              </w:rPr>
              <w:t>s</w:t>
            </w:r>
            <w:r w:rsidRPr="00770381">
              <w:rPr>
                <w:rFonts w:ascii="Lucida Sans Unicode" w:hAnsi="Lucida Sans Unicode" w:cs="Lucida Sans Unicode"/>
                <w:sz w:val="20"/>
                <w:szCs w:val="20"/>
              </w:rPr>
              <w:t>torische Entwicklung des Krieges verknüpft mit Piraten- oder Ritterspiel und der Philosoph I</w:t>
            </w:r>
            <w:r w:rsidRPr="00770381">
              <w:rPr>
                <w:rFonts w:ascii="Lucida Sans Unicode" w:hAnsi="Lucida Sans Unicode" w:cs="Lucida Sans Unicode"/>
                <w:sz w:val="20"/>
                <w:szCs w:val="20"/>
              </w:rPr>
              <w:t>m</w:t>
            </w:r>
            <w:r w:rsidRPr="00770381">
              <w:rPr>
                <w:rFonts w:ascii="Lucida Sans Unicode" w:hAnsi="Lucida Sans Unicode" w:cs="Lucida Sans Unicode"/>
                <w:sz w:val="20"/>
                <w:szCs w:val="20"/>
              </w:rPr>
              <w:t>manuel Kant entwirft Regeln für den Ewigen Frieden in der Kindergru</w:t>
            </w:r>
            <w:r w:rsidRPr="00770381">
              <w:rPr>
                <w:rFonts w:ascii="Lucida Sans Unicode" w:hAnsi="Lucida Sans Unicode" w:cs="Lucida Sans Unicode"/>
                <w:sz w:val="20"/>
                <w:szCs w:val="20"/>
              </w:rPr>
              <w:t>p</w:t>
            </w:r>
            <w:r w:rsidRPr="00770381">
              <w:rPr>
                <w:rFonts w:ascii="Lucida Sans Unicode" w:hAnsi="Lucida Sans Unicode" w:cs="Lucida Sans Unicode"/>
                <w:sz w:val="20"/>
                <w:szCs w:val="20"/>
              </w:rPr>
              <w:t>pe. Aktuelle Kriegs- und Gewaltdarstellungen in den Medien werden ebenso aufgegriffen wie der Umgang mit Kriegsangst bei Kindern. Au</w:t>
            </w:r>
            <w:r w:rsidRPr="00770381">
              <w:rPr>
                <w:rFonts w:ascii="Lucida Sans Unicode" w:hAnsi="Lucida Sans Unicode" w:cs="Lucida Sans Unicode"/>
                <w:sz w:val="20"/>
                <w:szCs w:val="20"/>
              </w:rPr>
              <w:t>s</w:t>
            </w:r>
            <w:r w:rsidRPr="00770381">
              <w:rPr>
                <w:rFonts w:ascii="Lucida Sans Unicode" w:hAnsi="Lucida Sans Unicode" w:cs="Lucida Sans Unicode"/>
                <w:sz w:val="20"/>
                <w:szCs w:val="20"/>
              </w:rPr>
              <w:t>führlich stellen die Autorinnen einen konstruktiven Umgang mit Ko</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flikten in einer friedlichen Welt vor und bieten mit Geschichten, Akti</w:t>
            </w:r>
            <w:r w:rsidRPr="00770381">
              <w:rPr>
                <w:rFonts w:ascii="Lucida Sans Unicode" w:hAnsi="Lucida Sans Unicode" w:cs="Lucida Sans Unicode"/>
                <w:sz w:val="20"/>
                <w:szCs w:val="20"/>
              </w:rPr>
              <w:t>o</w:t>
            </w:r>
            <w:r w:rsidRPr="00770381">
              <w:rPr>
                <w:rFonts w:ascii="Lucida Sans Unicode" w:hAnsi="Lucida Sans Unicode" w:cs="Lucida Sans Unicode"/>
                <w:sz w:val="20"/>
                <w:szCs w:val="20"/>
              </w:rPr>
              <w:t xml:space="preserve">nen, Theater, Wahrnehmungs- und </w:t>
            </w:r>
            <w:proofErr w:type="spellStart"/>
            <w:r w:rsidRPr="00770381">
              <w:rPr>
                <w:rFonts w:ascii="Lucida Sans Unicode" w:hAnsi="Lucida Sans Unicode" w:cs="Lucida Sans Unicode"/>
                <w:sz w:val="20"/>
                <w:szCs w:val="20"/>
              </w:rPr>
              <w:t>Tobespielen</w:t>
            </w:r>
            <w:proofErr w:type="spellEnd"/>
            <w:r w:rsidRPr="00770381">
              <w:rPr>
                <w:rFonts w:ascii="Lucida Sans Unicode" w:hAnsi="Lucida Sans Unicode" w:cs="Lucida Sans Unicode"/>
                <w:sz w:val="20"/>
                <w:szCs w:val="20"/>
              </w:rPr>
              <w:t xml:space="preserve"> Anlässe zur ko</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kreten Umsetzung. Ergänzend finden sich A</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regungen für die Arbeit im Team und auf E</w:t>
            </w:r>
            <w:r w:rsidRPr="00770381">
              <w:rPr>
                <w:rFonts w:ascii="Lucida Sans Unicode" w:hAnsi="Lucida Sans Unicode" w:cs="Lucida Sans Unicode"/>
                <w:sz w:val="20"/>
                <w:szCs w:val="20"/>
              </w:rPr>
              <w:t>l</w:t>
            </w:r>
            <w:r w:rsidRPr="00770381">
              <w:rPr>
                <w:rFonts w:ascii="Lucida Sans Unicode" w:hAnsi="Lucida Sans Unicode" w:cs="Lucida Sans Unicode"/>
                <w:sz w:val="20"/>
                <w:szCs w:val="20"/>
              </w:rPr>
              <w:t>ternabenden.</w:t>
            </w:r>
          </w:p>
          <w:p w:rsidR="00CD3B48" w:rsidRPr="00770381" w:rsidRDefault="00CD3B48" w:rsidP="003B0884">
            <w:pPr>
              <w:jc w:val="both"/>
              <w:rPr>
                <w:rFonts w:ascii="Lucida Sans Unicode" w:hAnsi="Lucida Sans Unicode" w:cs="Lucida Sans Unicode"/>
                <w:sz w:val="20"/>
                <w:szCs w:val="20"/>
              </w:rPr>
            </w:pPr>
          </w:p>
        </w:tc>
      </w:tr>
      <w:tr w:rsidR="00CD3B48" w:rsidRPr="00770381" w:rsidTr="00CD3B48">
        <w:tc>
          <w:tcPr>
            <w:tcW w:w="2977" w:type="dxa"/>
            <w:tcBorders>
              <w:top w:val="single" w:sz="4" w:space="0" w:color="auto"/>
            </w:tcBorders>
          </w:tcPr>
          <w:p w:rsidR="00CD3B48" w:rsidRPr="00770381" w:rsidRDefault="00CD3B48">
            <w:pPr>
              <w:rPr>
                <w:rFonts w:ascii="Lucida Sans Unicode" w:hAnsi="Lucida Sans Unicode" w:cs="Lucida Sans Unicode"/>
                <w:sz w:val="20"/>
                <w:szCs w:val="20"/>
              </w:rPr>
            </w:pPr>
            <w:r w:rsidRPr="00770381">
              <w:rPr>
                <w:rFonts w:ascii="Lucida Sans Unicode" w:hAnsi="Lucida Sans Unicode" w:cs="Lucida Sans Unicode"/>
                <w:noProof/>
                <w:sz w:val="20"/>
                <w:szCs w:val="20"/>
                <w:lang w:eastAsia="de-DE"/>
              </w:rPr>
              <w:drawing>
                <wp:anchor distT="0" distB="0" distL="114300" distR="114300" simplePos="0" relativeHeight="251742208" behindDoc="0" locked="0" layoutInCell="1" allowOverlap="1" wp14:anchorId="5C21ACCF" wp14:editId="12EF6C80">
                  <wp:simplePos x="0" y="0"/>
                  <wp:positionH relativeFrom="column">
                    <wp:posOffset>-8255</wp:posOffset>
                  </wp:positionH>
                  <wp:positionV relativeFrom="paragraph">
                    <wp:posOffset>64770</wp:posOffset>
                  </wp:positionV>
                  <wp:extent cx="1171575" cy="152562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 weit ist Pfefferlan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6590" cy="1532154"/>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auto"/>
            </w:tcBorders>
          </w:tcPr>
          <w:p w:rsidR="00CD3B48" w:rsidRPr="005B2559" w:rsidRDefault="005B2559">
            <w:pPr>
              <w:rPr>
                <w:rFonts w:ascii="Lucida Sans Unicode" w:hAnsi="Lucida Sans Unicode" w:cs="Lucida Sans Unicode"/>
                <w:b/>
                <w:sz w:val="20"/>
                <w:szCs w:val="20"/>
              </w:rPr>
            </w:pPr>
            <w:r w:rsidRPr="005B2559">
              <w:rPr>
                <w:rFonts w:ascii="Lucida Sans Unicode" w:hAnsi="Lucida Sans Unicode" w:cs="Lucida Sans Unicode"/>
                <w:b/>
                <w:sz w:val="20"/>
                <w:szCs w:val="20"/>
              </w:rPr>
              <w:t>Rupprecht Frank: Wie weit weg ist Pfefferland?</w:t>
            </w:r>
            <w:r w:rsidR="00CD3B48" w:rsidRPr="005B2559">
              <w:rPr>
                <w:rFonts w:ascii="Lucida Sans Unicode" w:hAnsi="Lucida Sans Unicode" w:cs="Lucida Sans Unicode"/>
                <w:b/>
                <w:sz w:val="20"/>
                <w:szCs w:val="20"/>
              </w:rPr>
              <w:t xml:space="preserve"> 2004</w:t>
            </w:r>
          </w:p>
          <w:p w:rsidR="00CD3B48" w:rsidRDefault="00CD3B48" w:rsidP="00CD3B48">
            <w:pPr>
              <w:jc w:val="both"/>
              <w:rPr>
                <w:rFonts w:ascii="Lucida Sans Unicode" w:hAnsi="Lucida Sans Unicode" w:cs="Lucida Sans Unicode"/>
                <w:sz w:val="20"/>
                <w:szCs w:val="20"/>
              </w:rPr>
            </w:pPr>
            <w:proofErr w:type="spellStart"/>
            <w:r w:rsidRPr="00770381">
              <w:rPr>
                <w:rFonts w:ascii="Lucida Sans Unicode" w:hAnsi="Lucida Sans Unicode" w:cs="Lucida Sans Unicode"/>
                <w:sz w:val="20"/>
                <w:szCs w:val="20"/>
              </w:rPr>
              <w:t>Molli</w:t>
            </w:r>
            <w:proofErr w:type="spellEnd"/>
            <w:r w:rsidRPr="00770381">
              <w:rPr>
                <w:rFonts w:ascii="Lucida Sans Unicode" w:hAnsi="Lucida Sans Unicode" w:cs="Lucida Sans Unicode"/>
                <w:sz w:val="20"/>
                <w:szCs w:val="20"/>
              </w:rPr>
              <w:t xml:space="preserve"> und Wolle, zwei weiße Mäusekinder, b</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wohnen mit ihren Eltern das schönste Haus in der Straße. Eines Tages klopft ein schwarzer Mä</w:t>
            </w:r>
            <w:r w:rsidRPr="00770381">
              <w:rPr>
                <w:rFonts w:ascii="Lucida Sans Unicode" w:hAnsi="Lucida Sans Unicode" w:cs="Lucida Sans Unicode"/>
                <w:sz w:val="20"/>
                <w:szCs w:val="20"/>
              </w:rPr>
              <w:t>u</w:t>
            </w:r>
            <w:r w:rsidRPr="00770381">
              <w:rPr>
                <w:rFonts w:ascii="Lucida Sans Unicode" w:hAnsi="Lucida Sans Unicode" w:cs="Lucida Sans Unicode"/>
                <w:sz w:val="20"/>
                <w:szCs w:val="20"/>
              </w:rPr>
              <w:t xml:space="preserve">sejunge an die Tür, auf der Flucht vor Krieg und Vertreibung in seiner Heimat. Während </w:t>
            </w:r>
            <w:proofErr w:type="spellStart"/>
            <w:r w:rsidRPr="00770381">
              <w:rPr>
                <w:rFonts w:ascii="Lucida Sans Unicode" w:hAnsi="Lucida Sans Unicode" w:cs="Lucida Sans Unicode"/>
                <w:sz w:val="20"/>
                <w:szCs w:val="20"/>
              </w:rPr>
              <w:t>Molli</w:t>
            </w:r>
            <w:proofErr w:type="spellEnd"/>
            <w:r w:rsidRPr="00770381">
              <w:rPr>
                <w:rFonts w:ascii="Lucida Sans Unicode" w:hAnsi="Lucida Sans Unicode" w:cs="Lucida Sans Unicode"/>
                <w:sz w:val="20"/>
                <w:szCs w:val="20"/>
              </w:rPr>
              <w:t xml:space="preserve"> ihn in der Dachkammer versteckt, wollen die Eltern den fremden Schwarzpelz möglichst schnell wieder loswerden...</w:t>
            </w:r>
          </w:p>
          <w:p w:rsidR="00B93067" w:rsidRDefault="00B93067" w:rsidP="00CD3B48">
            <w:pPr>
              <w:jc w:val="both"/>
              <w:rPr>
                <w:rFonts w:ascii="Lucida Sans Unicode" w:hAnsi="Lucida Sans Unicode" w:cs="Lucida Sans Unicode"/>
                <w:sz w:val="20"/>
                <w:szCs w:val="20"/>
              </w:rPr>
            </w:pPr>
          </w:p>
          <w:p w:rsidR="00B93067" w:rsidRDefault="00B93067" w:rsidP="00CD3B48">
            <w:pPr>
              <w:jc w:val="both"/>
              <w:rPr>
                <w:rFonts w:ascii="Lucida Sans Unicode" w:hAnsi="Lucida Sans Unicode" w:cs="Lucida Sans Unicode"/>
                <w:sz w:val="20"/>
                <w:szCs w:val="20"/>
              </w:rPr>
            </w:pPr>
          </w:p>
          <w:p w:rsidR="00676DEE" w:rsidRPr="00770381" w:rsidRDefault="00676DEE" w:rsidP="00CD3B48">
            <w:pPr>
              <w:jc w:val="both"/>
              <w:rPr>
                <w:rFonts w:ascii="Lucida Sans Unicode" w:hAnsi="Lucida Sans Unicode" w:cs="Lucida Sans Unicode"/>
                <w:sz w:val="20"/>
                <w:szCs w:val="20"/>
              </w:rPr>
            </w:pPr>
          </w:p>
        </w:tc>
      </w:tr>
      <w:tr w:rsidR="0026079A" w:rsidRPr="00770381" w:rsidTr="00CD3B48">
        <w:tc>
          <w:tcPr>
            <w:tcW w:w="2977" w:type="dxa"/>
          </w:tcPr>
          <w:p w:rsidR="0026079A" w:rsidRPr="00770381" w:rsidRDefault="0026079A">
            <w:pPr>
              <w:rPr>
                <w:rFonts w:ascii="Lucida Sans Unicode" w:hAnsi="Lucida Sans Unicode" w:cs="Lucida Sans Unicode"/>
                <w:noProof/>
                <w:sz w:val="20"/>
                <w:szCs w:val="20"/>
                <w:lang w:eastAsia="de-DE"/>
              </w:rPr>
            </w:pPr>
            <w:r>
              <w:rPr>
                <w:rFonts w:ascii="Lucida Sans Unicode" w:hAnsi="Lucida Sans Unicode" w:cs="Lucida Sans Unicode"/>
                <w:noProof/>
                <w:sz w:val="20"/>
                <w:szCs w:val="20"/>
                <w:lang w:eastAsia="de-DE"/>
              </w:rPr>
              <w:drawing>
                <wp:anchor distT="0" distB="0" distL="114300" distR="114300" simplePos="0" relativeHeight="251759616" behindDoc="0" locked="0" layoutInCell="1" allowOverlap="1" wp14:anchorId="4DB25C10" wp14:editId="4E82B624">
                  <wp:simplePos x="0" y="0"/>
                  <wp:positionH relativeFrom="column">
                    <wp:posOffset>1270</wp:posOffset>
                  </wp:positionH>
                  <wp:positionV relativeFrom="paragraph">
                    <wp:posOffset>49530</wp:posOffset>
                  </wp:positionV>
                  <wp:extent cx="1162050" cy="1572699"/>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chen.jpg"/>
                          <pic:cNvPicPr/>
                        </pic:nvPicPr>
                        <pic:blipFill>
                          <a:blip r:embed="rId35">
                            <a:extLst>
                              <a:ext uri="{28A0092B-C50C-407E-A947-70E740481C1C}">
                                <a14:useLocalDpi xmlns:a14="http://schemas.microsoft.com/office/drawing/2010/main" val="0"/>
                              </a:ext>
                            </a:extLst>
                          </a:blip>
                          <a:stretch>
                            <a:fillRect/>
                          </a:stretch>
                        </pic:blipFill>
                        <pic:spPr>
                          <a:xfrm>
                            <a:off x="0" y="0"/>
                            <a:ext cx="1162050" cy="1572699"/>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26079A" w:rsidRDefault="0026079A">
            <w:pPr>
              <w:rPr>
                <w:rFonts w:ascii="Lucida Sans Unicode" w:hAnsi="Lucida Sans Unicode" w:cs="Lucida Sans Unicode"/>
                <w:b/>
                <w:sz w:val="20"/>
                <w:szCs w:val="20"/>
              </w:rPr>
            </w:pPr>
            <w:r>
              <w:rPr>
                <w:rFonts w:ascii="Lucida Sans Unicode" w:hAnsi="Lucida Sans Unicode" w:cs="Lucida Sans Unicode"/>
                <w:b/>
                <w:sz w:val="20"/>
                <w:szCs w:val="20"/>
              </w:rPr>
              <w:t>Spier Peter, Menschen 1981</w:t>
            </w:r>
          </w:p>
          <w:p w:rsidR="0026079A" w:rsidRDefault="0026079A">
            <w:pPr>
              <w:rPr>
                <w:rFonts w:ascii="Lucida Sans Unicode" w:hAnsi="Lucida Sans Unicode" w:cs="Lucida Sans Unicode"/>
                <w:sz w:val="20"/>
                <w:szCs w:val="20"/>
              </w:rPr>
            </w:pPr>
            <w:r w:rsidRPr="0026079A">
              <w:rPr>
                <w:rFonts w:ascii="Lucida Sans Unicode" w:hAnsi="Lucida Sans Unicode" w:cs="Lucida Sans Unicode"/>
                <w:sz w:val="20"/>
                <w:szCs w:val="20"/>
              </w:rPr>
              <w:t>Ein Bilderbuch, das die Unterschiede der Menschen unter verschieden</w:t>
            </w:r>
            <w:r w:rsidRPr="0026079A">
              <w:rPr>
                <w:rFonts w:ascii="Lucida Sans Unicode" w:hAnsi="Lucida Sans Unicode" w:cs="Lucida Sans Unicode"/>
                <w:sz w:val="20"/>
                <w:szCs w:val="20"/>
              </w:rPr>
              <w:t>s</w:t>
            </w:r>
            <w:r w:rsidRPr="0026079A">
              <w:rPr>
                <w:rFonts w:ascii="Lucida Sans Unicode" w:hAnsi="Lucida Sans Unicode" w:cs="Lucida Sans Unicode"/>
                <w:sz w:val="20"/>
                <w:szCs w:val="20"/>
              </w:rPr>
              <w:t>ten Aspekten und somit zur Verständigung und Toleranz beiträgt. Bi</w:t>
            </w:r>
            <w:r w:rsidRPr="0026079A">
              <w:rPr>
                <w:rFonts w:ascii="Lucida Sans Unicode" w:hAnsi="Lucida Sans Unicode" w:cs="Lucida Sans Unicode"/>
                <w:sz w:val="20"/>
                <w:szCs w:val="20"/>
              </w:rPr>
              <w:t>l</w:t>
            </w:r>
            <w:r w:rsidRPr="0026079A">
              <w:rPr>
                <w:rFonts w:ascii="Lucida Sans Unicode" w:hAnsi="Lucida Sans Unicode" w:cs="Lucida Sans Unicode"/>
                <w:sz w:val="20"/>
                <w:szCs w:val="20"/>
              </w:rPr>
              <w:t>derbuch im Großformat 25,7 x 33,5 cm. Ab 4 Jahren</w:t>
            </w:r>
          </w:p>
          <w:p w:rsidR="0026079A" w:rsidRDefault="0026079A">
            <w:pPr>
              <w:rPr>
                <w:rFonts w:ascii="Lucida Sans Unicode" w:hAnsi="Lucida Sans Unicode" w:cs="Lucida Sans Unicode"/>
                <w:b/>
                <w:sz w:val="20"/>
                <w:szCs w:val="20"/>
              </w:rPr>
            </w:pPr>
          </w:p>
          <w:p w:rsidR="0026079A" w:rsidRDefault="0026079A">
            <w:pPr>
              <w:rPr>
                <w:rFonts w:ascii="Lucida Sans Unicode" w:hAnsi="Lucida Sans Unicode" w:cs="Lucida Sans Unicode"/>
                <w:b/>
                <w:sz w:val="20"/>
                <w:szCs w:val="20"/>
              </w:rPr>
            </w:pPr>
          </w:p>
          <w:p w:rsidR="00676DEE" w:rsidRPr="005B2559" w:rsidRDefault="00676DEE">
            <w:pPr>
              <w:rPr>
                <w:rFonts w:ascii="Lucida Sans Unicode" w:hAnsi="Lucida Sans Unicode" w:cs="Lucida Sans Unicode"/>
                <w:b/>
                <w:sz w:val="20"/>
                <w:szCs w:val="20"/>
              </w:rPr>
            </w:pPr>
            <w:bookmarkStart w:id="0" w:name="_GoBack"/>
            <w:bookmarkEnd w:id="0"/>
          </w:p>
        </w:tc>
      </w:tr>
      <w:tr w:rsidR="00CD3B48" w:rsidRPr="00770381" w:rsidTr="00CD3B48">
        <w:tc>
          <w:tcPr>
            <w:tcW w:w="2977" w:type="dxa"/>
          </w:tcPr>
          <w:p w:rsidR="00CD3B48" w:rsidRPr="00770381" w:rsidRDefault="00CD3B48">
            <w:pPr>
              <w:rPr>
                <w:rFonts w:ascii="Lucida Sans Unicode" w:hAnsi="Lucida Sans Unicode" w:cs="Lucida Sans Unicode"/>
                <w:sz w:val="20"/>
                <w:szCs w:val="20"/>
              </w:rPr>
            </w:pPr>
            <w:r w:rsidRPr="00770381">
              <w:rPr>
                <w:rFonts w:ascii="Lucida Sans Unicode" w:hAnsi="Lucida Sans Unicode" w:cs="Lucida Sans Unicode"/>
                <w:noProof/>
                <w:sz w:val="20"/>
                <w:szCs w:val="20"/>
                <w:lang w:eastAsia="de-DE"/>
              </w:rPr>
              <w:lastRenderedPageBreak/>
              <w:drawing>
                <wp:anchor distT="0" distB="0" distL="114300" distR="114300" simplePos="0" relativeHeight="251744256" behindDoc="0" locked="0" layoutInCell="1" allowOverlap="1" wp14:anchorId="3CB35C57" wp14:editId="47EA4C26">
                  <wp:simplePos x="0" y="0"/>
                  <wp:positionH relativeFrom="column">
                    <wp:posOffset>-6678</wp:posOffset>
                  </wp:positionH>
                  <wp:positionV relativeFrom="paragraph">
                    <wp:posOffset>59690</wp:posOffset>
                  </wp:positionV>
                  <wp:extent cx="1381125" cy="1668780"/>
                  <wp:effectExtent l="0" t="0" r="9525"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1125" cy="1668780"/>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CD3B48" w:rsidRPr="005B2559" w:rsidRDefault="005B2559">
            <w:pPr>
              <w:rPr>
                <w:rFonts w:ascii="Lucida Sans Unicode" w:hAnsi="Lucida Sans Unicode" w:cs="Lucida Sans Unicode"/>
                <w:b/>
                <w:sz w:val="20"/>
                <w:szCs w:val="20"/>
              </w:rPr>
            </w:pPr>
            <w:proofErr w:type="spellStart"/>
            <w:r w:rsidRPr="005B2559">
              <w:rPr>
                <w:rFonts w:ascii="Lucida Sans Unicode" w:hAnsi="Lucida Sans Unicode" w:cs="Lucida Sans Unicode"/>
                <w:b/>
                <w:sz w:val="20"/>
                <w:szCs w:val="20"/>
              </w:rPr>
              <w:t>Tuckermann</w:t>
            </w:r>
            <w:proofErr w:type="spellEnd"/>
            <w:r w:rsidRPr="005B2559">
              <w:rPr>
                <w:rFonts w:ascii="Lucida Sans Unicode" w:hAnsi="Lucida Sans Unicode" w:cs="Lucida Sans Unicode"/>
                <w:b/>
                <w:sz w:val="20"/>
                <w:szCs w:val="20"/>
              </w:rPr>
              <w:t xml:space="preserve"> Anja: Alle da!</w:t>
            </w:r>
            <w:r w:rsidR="00CD3B48" w:rsidRPr="005B2559">
              <w:rPr>
                <w:rFonts w:ascii="Lucida Sans Unicode" w:hAnsi="Lucida Sans Unicode" w:cs="Lucida Sans Unicode"/>
                <w:b/>
                <w:sz w:val="20"/>
                <w:szCs w:val="20"/>
              </w:rPr>
              <w:t xml:space="preserve"> 2014</w:t>
            </w:r>
          </w:p>
          <w:p w:rsidR="00CD3B48" w:rsidRDefault="00CD3B48" w:rsidP="003B0884">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 xml:space="preserve">Samira ist in einem Boot und einem Lastwagen aus Afrika gekommen. </w:t>
            </w:r>
            <w:proofErr w:type="spellStart"/>
            <w:r w:rsidRPr="00770381">
              <w:rPr>
                <w:rFonts w:ascii="Lucida Sans Unicode" w:hAnsi="Lucida Sans Unicode" w:cs="Lucida Sans Unicode"/>
                <w:sz w:val="20"/>
                <w:szCs w:val="20"/>
              </w:rPr>
              <w:t>Amad</w:t>
            </w:r>
            <w:proofErr w:type="spellEnd"/>
            <w:r w:rsidRPr="00770381">
              <w:rPr>
                <w:rFonts w:ascii="Lucida Sans Unicode" w:hAnsi="Lucida Sans Unicode" w:cs="Lucida Sans Unicode"/>
                <w:sz w:val="20"/>
                <w:szCs w:val="20"/>
              </w:rPr>
              <w:t xml:space="preserve"> vermisst seine Fußballfreunde im Irak, aber weil dort Krieg war, musste er weg. Jetzt schießt er seine Tore mit neuen Freunden in Dü</w:t>
            </w:r>
            <w:r w:rsidRPr="00770381">
              <w:rPr>
                <w:rFonts w:ascii="Lucida Sans Unicode" w:hAnsi="Lucida Sans Unicode" w:cs="Lucida Sans Unicode"/>
                <w:sz w:val="20"/>
                <w:szCs w:val="20"/>
              </w:rPr>
              <w:t>s</w:t>
            </w:r>
            <w:r w:rsidRPr="00770381">
              <w:rPr>
                <w:rFonts w:ascii="Lucida Sans Unicode" w:hAnsi="Lucida Sans Unicode" w:cs="Lucida Sans Unicode"/>
                <w:sz w:val="20"/>
                <w:szCs w:val="20"/>
              </w:rPr>
              <w:t xml:space="preserve">seldorf. </w:t>
            </w:r>
            <w:proofErr w:type="spellStart"/>
            <w:r w:rsidRPr="00770381">
              <w:rPr>
                <w:rFonts w:ascii="Lucida Sans Unicode" w:hAnsi="Lucida Sans Unicode" w:cs="Lucida Sans Unicode"/>
                <w:sz w:val="20"/>
                <w:szCs w:val="20"/>
              </w:rPr>
              <w:t>Dilara</w:t>
            </w:r>
            <w:proofErr w:type="spellEnd"/>
            <w:r w:rsidRPr="00770381">
              <w:rPr>
                <w:rFonts w:ascii="Lucida Sans Unicode" w:hAnsi="Lucida Sans Unicode" w:cs="Lucida Sans Unicode"/>
                <w:sz w:val="20"/>
                <w:szCs w:val="20"/>
              </w:rPr>
              <w:t xml:space="preserve"> ist in Berlin geboren, kann aber perfekt türkisch und feiert gerne das Zuckerfest. Ihre Familie kam vor Jahren aus Anatolien, weil es hier Arbeit gab. Wir kommen fast alle von woanders her, wenn man weit genug zurück denkt. Jetzt leben wir alle zusammen hier. Das kann spannend sein und auch manchmal schwierig. Auf jeden Fall wird das Leben bunter, wenn viele verschi</w:t>
            </w:r>
            <w:r w:rsidRPr="00770381">
              <w:rPr>
                <w:rFonts w:ascii="Lucida Sans Unicode" w:hAnsi="Lucida Sans Unicode" w:cs="Lucida Sans Unicode"/>
                <w:sz w:val="20"/>
                <w:szCs w:val="20"/>
              </w:rPr>
              <w:t>e</w:t>
            </w:r>
            <w:r w:rsidRPr="00770381">
              <w:rPr>
                <w:rFonts w:ascii="Lucida Sans Unicode" w:hAnsi="Lucida Sans Unicode" w:cs="Lucida Sans Unicode"/>
                <w:sz w:val="20"/>
                <w:szCs w:val="20"/>
              </w:rPr>
              <w:t>dene Menschen von überallher zusamme</w:t>
            </w:r>
            <w:r w:rsidRPr="00770381">
              <w:rPr>
                <w:rFonts w:ascii="Lucida Sans Unicode" w:hAnsi="Lucida Sans Unicode" w:cs="Lucida Sans Unicode"/>
                <w:sz w:val="20"/>
                <w:szCs w:val="20"/>
              </w:rPr>
              <w:t>n</w:t>
            </w:r>
            <w:r w:rsidRPr="00770381">
              <w:rPr>
                <w:rFonts w:ascii="Lucida Sans Unicode" w:hAnsi="Lucida Sans Unicode" w:cs="Lucida Sans Unicode"/>
                <w:sz w:val="20"/>
                <w:szCs w:val="20"/>
              </w:rPr>
              <w:t xml:space="preserve">kommen. Anja </w:t>
            </w:r>
            <w:proofErr w:type="spellStart"/>
            <w:r w:rsidRPr="00770381">
              <w:rPr>
                <w:rFonts w:ascii="Lucida Sans Unicode" w:hAnsi="Lucida Sans Unicode" w:cs="Lucida Sans Unicode"/>
                <w:sz w:val="20"/>
                <w:szCs w:val="20"/>
              </w:rPr>
              <w:t>Tuckermann</w:t>
            </w:r>
            <w:proofErr w:type="spellEnd"/>
            <w:r w:rsidRPr="00770381">
              <w:rPr>
                <w:rFonts w:ascii="Lucida Sans Unicode" w:hAnsi="Lucida Sans Unicode" w:cs="Lucida Sans Unicode"/>
                <w:sz w:val="20"/>
                <w:szCs w:val="20"/>
              </w:rPr>
              <w:t xml:space="preserve"> und Kristine Schulz zeigen in diesem quirligen Buch, wie reich wir sind! Ein freundliches und offenes Buch über unser multikulturelles Miteinander</w:t>
            </w:r>
          </w:p>
          <w:p w:rsidR="00472290" w:rsidRDefault="00472290" w:rsidP="003B0884">
            <w:pPr>
              <w:jc w:val="both"/>
              <w:rPr>
                <w:rFonts w:ascii="Lucida Sans Unicode" w:hAnsi="Lucida Sans Unicode" w:cs="Lucida Sans Unicode"/>
                <w:sz w:val="20"/>
                <w:szCs w:val="20"/>
              </w:rPr>
            </w:pPr>
          </w:p>
          <w:p w:rsidR="00472290" w:rsidRPr="00770381" w:rsidRDefault="00472290" w:rsidP="003B0884">
            <w:pPr>
              <w:jc w:val="both"/>
              <w:rPr>
                <w:rFonts w:ascii="Lucida Sans Unicode" w:hAnsi="Lucida Sans Unicode" w:cs="Lucida Sans Unicode"/>
                <w:sz w:val="20"/>
                <w:szCs w:val="20"/>
              </w:rPr>
            </w:pPr>
          </w:p>
        </w:tc>
      </w:tr>
      <w:tr w:rsidR="00CD3B48" w:rsidRPr="00770381" w:rsidTr="00CD3B48">
        <w:tc>
          <w:tcPr>
            <w:tcW w:w="2977" w:type="dxa"/>
          </w:tcPr>
          <w:p w:rsidR="00CD3B48" w:rsidRPr="00770381" w:rsidRDefault="0030412B">
            <w:pPr>
              <w:rPr>
                <w:rFonts w:ascii="Lucida Sans Unicode" w:hAnsi="Lucida Sans Unicode" w:cs="Lucida Sans Unicode"/>
                <w:sz w:val="20"/>
                <w:szCs w:val="20"/>
              </w:rPr>
            </w:pPr>
            <w:r>
              <w:rPr>
                <w:rFonts w:ascii="Lucida Sans Unicode" w:hAnsi="Lucida Sans Unicode" w:cs="Lucida Sans Unicode"/>
                <w:noProof/>
                <w:sz w:val="20"/>
                <w:szCs w:val="20"/>
                <w:lang w:eastAsia="de-DE"/>
              </w:rPr>
              <w:drawing>
                <wp:anchor distT="0" distB="0" distL="114300" distR="114300" simplePos="0" relativeHeight="251748352" behindDoc="0" locked="0" layoutInCell="1" allowOverlap="1" wp14:anchorId="5A420A42" wp14:editId="329076D2">
                  <wp:simplePos x="0" y="0"/>
                  <wp:positionH relativeFrom="column">
                    <wp:posOffset>-8890</wp:posOffset>
                  </wp:positionH>
                  <wp:positionV relativeFrom="paragraph">
                    <wp:posOffset>46355</wp:posOffset>
                  </wp:positionV>
                  <wp:extent cx="1339850" cy="185737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Krieg und sein Brud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9850" cy="185737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CD3B48" w:rsidRPr="005B2559" w:rsidRDefault="005B2559">
            <w:pPr>
              <w:rPr>
                <w:rFonts w:ascii="Lucida Sans Unicode" w:hAnsi="Lucida Sans Unicode" w:cs="Lucida Sans Unicode"/>
                <w:b/>
                <w:sz w:val="20"/>
                <w:szCs w:val="20"/>
              </w:rPr>
            </w:pPr>
            <w:r w:rsidRPr="005B2559">
              <w:rPr>
                <w:rFonts w:ascii="Lucida Sans Unicode" w:hAnsi="Lucida Sans Unicode" w:cs="Lucida Sans Unicode"/>
                <w:b/>
                <w:sz w:val="20"/>
                <w:szCs w:val="20"/>
              </w:rPr>
              <w:t>Wendt Irmela: Der Krieg und sein Bruder.</w:t>
            </w:r>
            <w:r w:rsidR="00CD3B48" w:rsidRPr="005B2559">
              <w:rPr>
                <w:rFonts w:ascii="Lucida Sans Unicode" w:hAnsi="Lucida Sans Unicode" w:cs="Lucida Sans Unicode"/>
                <w:b/>
                <w:sz w:val="20"/>
                <w:szCs w:val="20"/>
              </w:rPr>
              <w:t xml:space="preserve"> 1993</w:t>
            </w:r>
          </w:p>
          <w:p w:rsidR="005B4A46" w:rsidRDefault="00CD3B48" w:rsidP="005B2559">
            <w:pPr>
              <w:jc w:val="both"/>
              <w:rPr>
                <w:rFonts w:ascii="Lucida Sans Unicode" w:hAnsi="Lucida Sans Unicode" w:cs="Lucida Sans Unicode"/>
                <w:sz w:val="20"/>
                <w:szCs w:val="20"/>
              </w:rPr>
            </w:pPr>
            <w:r w:rsidRPr="00770381">
              <w:rPr>
                <w:rFonts w:ascii="Lucida Sans Unicode" w:hAnsi="Lucida Sans Unicode" w:cs="Lucida Sans Unicode"/>
                <w:sz w:val="20"/>
                <w:szCs w:val="20"/>
              </w:rPr>
              <w:t>Die Mächtigen ersinnen ständig neue Möglichkeiten, den Krieg zu ve</w:t>
            </w:r>
            <w:r w:rsidRPr="00770381">
              <w:rPr>
                <w:rFonts w:ascii="Lucida Sans Unicode" w:hAnsi="Lucida Sans Unicode" w:cs="Lucida Sans Unicode"/>
                <w:sz w:val="20"/>
                <w:szCs w:val="20"/>
              </w:rPr>
              <w:t>r</w:t>
            </w:r>
            <w:r w:rsidRPr="00770381">
              <w:rPr>
                <w:rFonts w:ascii="Lucida Sans Unicode" w:hAnsi="Lucida Sans Unicode" w:cs="Lucida Sans Unicode"/>
                <w:sz w:val="20"/>
                <w:szCs w:val="20"/>
              </w:rPr>
              <w:t>jüngen durch immer modernere Waffen. Dem Krieg gefällt das sehr, bis ihn der seltsame Gedanke beunruhigt, er sei, ehe er der Krieg wurde, schon einmal ein anderer gewesen. So wandert er zurück durch die Jahrtausende, bis zu seinem Ursprung.</w:t>
            </w:r>
          </w:p>
          <w:p w:rsidR="00BE61F5" w:rsidRDefault="00BE61F5" w:rsidP="005B2559">
            <w:pPr>
              <w:jc w:val="both"/>
              <w:rPr>
                <w:rFonts w:ascii="Lucida Sans Unicode" w:hAnsi="Lucida Sans Unicode" w:cs="Lucida Sans Unicode"/>
                <w:sz w:val="20"/>
                <w:szCs w:val="20"/>
              </w:rPr>
            </w:pPr>
          </w:p>
          <w:p w:rsidR="00BE61F5" w:rsidRDefault="00BE61F5" w:rsidP="005B2559">
            <w:pPr>
              <w:jc w:val="both"/>
              <w:rPr>
                <w:rFonts w:ascii="Lucida Sans Unicode" w:hAnsi="Lucida Sans Unicode" w:cs="Lucida Sans Unicode"/>
                <w:sz w:val="20"/>
                <w:szCs w:val="20"/>
              </w:rPr>
            </w:pPr>
          </w:p>
          <w:p w:rsidR="00BE61F5" w:rsidRDefault="00BE61F5" w:rsidP="005B2559">
            <w:pPr>
              <w:jc w:val="both"/>
              <w:rPr>
                <w:rFonts w:ascii="Lucida Sans Unicode" w:hAnsi="Lucida Sans Unicode" w:cs="Lucida Sans Unicode"/>
                <w:sz w:val="20"/>
                <w:szCs w:val="20"/>
              </w:rPr>
            </w:pPr>
          </w:p>
          <w:p w:rsidR="00BE61F5" w:rsidRPr="002C6F45" w:rsidRDefault="001A7822" w:rsidP="005B2559">
            <w:pPr>
              <w:jc w:val="both"/>
              <w:rPr>
                <w:rFonts w:ascii="Lucida Sans Unicode" w:hAnsi="Lucida Sans Unicode" w:cs="Lucida Sans Unicode"/>
                <w:sz w:val="20"/>
                <w:szCs w:val="20"/>
              </w:rPr>
            </w:pPr>
            <w:r w:rsidRPr="005D4A95">
              <w:rPr>
                <w:rFonts w:ascii="Lucida Sans Unicode" w:hAnsi="Lucida Sans Unicode" w:cs="Lucida Sans Unicode"/>
                <w:b/>
                <w:noProof/>
                <w:sz w:val="20"/>
                <w:szCs w:val="20"/>
                <w:lang w:eastAsia="de-DE"/>
              </w:rPr>
              <mc:AlternateContent>
                <mc:Choice Requires="wps">
                  <w:drawing>
                    <wp:anchor distT="0" distB="0" distL="114300" distR="114300" simplePos="0" relativeHeight="251762688" behindDoc="0" locked="0" layoutInCell="1" allowOverlap="1" wp14:anchorId="6B2B1EE4" wp14:editId="704D1167">
                      <wp:simplePos x="0" y="0"/>
                      <wp:positionH relativeFrom="column">
                        <wp:posOffset>3559175</wp:posOffset>
                      </wp:positionH>
                      <wp:positionV relativeFrom="paragraph">
                        <wp:posOffset>421005</wp:posOffset>
                      </wp:positionV>
                      <wp:extent cx="1398905" cy="26670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66700"/>
                              </a:xfrm>
                              <a:prstGeom prst="rect">
                                <a:avLst/>
                              </a:prstGeom>
                              <a:solidFill>
                                <a:srgbClr val="FFFFFF"/>
                              </a:solidFill>
                              <a:ln w="9525">
                                <a:noFill/>
                                <a:miter lim="800000"/>
                                <a:headEnd/>
                                <a:tailEnd/>
                              </a:ln>
                            </wps:spPr>
                            <wps:txbx>
                              <w:txbxContent>
                                <w:p w:rsidR="005D4A95" w:rsidRPr="00A177B0" w:rsidRDefault="005D4A95">
                                  <w:pPr>
                                    <w:rPr>
                                      <w:rFonts w:ascii="Lucida Sans Unicode" w:hAnsi="Lucida Sans Unicode" w:cs="Lucida Sans Unicode"/>
                                      <w:sz w:val="18"/>
                                    </w:rPr>
                                  </w:pPr>
                                  <w:r w:rsidRPr="00A177B0">
                                    <w:rPr>
                                      <w:rFonts w:ascii="Lucida Sans Unicode" w:hAnsi="Lucida Sans Unicode" w:cs="Lucida Sans Unicode"/>
                                      <w:sz w:val="18"/>
                                    </w:rPr>
                                    <w:t>Stand: 1</w:t>
                                  </w:r>
                                  <w:r w:rsidR="00472290">
                                    <w:rPr>
                                      <w:rFonts w:ascii="Lucida Sans Unicode" w:hAnsi="Lucida Sans Unicode" w:cs="Lucida Sans Unicode"/>
                                      <w:sz w:val="18"/>
                                    </w:rPr>
                                    <w:t>4</w:t>
                                  </w:r>
                                  <w:r w:rsidRPr="00A177B0">
                                    <w:rPr>
                                      <w:rFonts w:ascii="Lucida Sans Unicode" w:hAnsi="Lucida Sans Unicode" w:cs="Lucida Sans Unicode"/>
                                      <w:sz w:val="18"/>
                                    </w:rPr>
                                    <w:t>.1</w:t>
                                  </w:r>
                                  <w:r w:rsidR="00472290">
                                    <w:rPr>
                                      <w:rFonts w:ascii="Lucida Sans Unicode" w:hAnsi="Lucida Sans Unicode" w:cs="Lucida Sans Unicode"/>
                                      <w:sz w:val="18"/>
                                    </w:rPr>
                                    <w:t>1</w:t>
                                  </w:r>
                                  <w:r w:rsidRPr="00A177B0">
                                    <w:rPr>
                                      <w:rFonts w:ascii="Lucida Sans Unicode" w:hAnsi="Lucida Sans Unicode" w:cs="Lucida Sans Unicode"/>
                                      <w:sz w:val="18"/>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0.25pt;margin-top:33.15pt;width:110.1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" stroked="f">
                      <v:textbox>
                        <w:txbxContent>
                          <w:p w:rsidR="005D4A95" w:rsidRPr="00A177B0" w:rsidRDefault="005D4A95">
                            <w:pPr>
                              <w:rPr>
                                <w:rFonts w:ascii="Lucida Sans Unicode" w:hAnsi="Lucida Sans Unicode" w:cs="Lucida Sans Unicode"/>
                                <w:sz w:val="18"/>
                              </w:rPr>
                            </w:pPr>
                            <w:r w:rsidRPr="00A177B0">
                              <w:rPr>
                                <w:rFonts w:ascii="Lucida Sans Unicode" w:hAnsi="Lucida Sans Unicode" w:cs="Lucida Sans Unicode"/>
                                <w:sz w:val="18"/>
                              </w:rPr>
                              <w:t>Stand: 1</w:t>
                            </w:r>
                            <w:r w:rsidR="00472290">
                              <w:rPr>
                                <w:rFonts w:ascii="Lucida Sans Unicode" w:hAnsi="Lucida Sans Unicode" w:cs="Lucida Sans Unicode"/>
                                <w:sz w:val="18"/>
                              </w:rPr>
                              <w:t>4</w:t>
                            </w:r>
                            <w:r w:rsidRPr="00A177B0">
                              <w:rPr>
                                <w:rFonts w:ascii="Lucida Sans Unicode" w:hAnsi="Lucida Sans Unicode" w:cs="Lucida Sans Unicode"/>
                                <w:sz w:val="18"/>
                              </w:rPr>
                              <w:t>.1</w:t>
                            </w:r>
                            <w:r w:rsidR="00472290">
                              <w:rPr>
                                <w:rFonts w:ascii="Lucida Sans Unicode" w:hAnsi="Lucida Sans Unicode" w:cs="Lucida Sans Unicode"/>
                                <w:sz w:val="18"/>
                              </w:rPr>
                              <w:t>1</w:t>
                            </w:r>
                            <w:r w:rsidRPr="00A177B0">
                              <w:rPr>
                                <w:rFonts w:ascii="Lucida Sans Unicode" w:hAnsi="Lucida Sans Unicode" w:cs="Lucida Sans Unicode"/>
                                <w:sz w:val="18"/>
                              </w:rPr>
                              <w:t>.2016</w:t>
                            </w:r>
                          </w:p>
                        </w:txbxContent>
                      </v:textbox>
                    </v:shape>
                  </w:pict>
                </mc:Fallback>
              </mc:AlternateContent>
            </w:r>
          </w:p>
        </w:tc>
      </w:tr>
    </w:tbl>
    <w:p w:rsidR="009643DC" w:rsidRPr="00770381" w:rsidRDefault="009643DC">
      <w:pPr>
        <w:rPr>
          <w:rFonts w:ascii="Lucida Sans Unicode" w:hAnsi="Lucida Sans Unicode" w:cs="Lucida Sans Unicode"/>
          <w:sz w:val="20"/>
          <w:szCs w:val="20"/>
        </w:rPr>
      </w:pPr>
    </w:p>
    <w:sectPr w:rsidR="009643DC" w:rsidRPr="00770381" w:rsidSect="00594FD4">
      <w:headerReference w:type="first" r:id="rId3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A44" w:rsidRDefault="00515A44" w:rsidP="00594FD4">
      <w:pPr>
        <w:spacing w:after="0" w:line="240" w:lineRule="auto"/>
      </w:pPr>
      <w:r>
        <w:separator/>
      </w:r>
    </w:p>
  </w:endnote>
  <w:endnote w:type="continuationSeparator" w:id="0">
    <w:p w:rsidR="00515A44" w:rsidRDefault="00515A44" w:rsidP="0059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A44" w:rsidRDefault="00515A44" w:rsidP="00594FD4">
      <w:pPr>
        <w:spacing w:after="0" w:line="240" w:lineRule="auto"/>
      </w:pPr>
      <w:r>
        <w:separator/>
      </w:r>
    </w:p>
  </w:footnote>
  <w:footnote w:type="continuationSeparator" w:id="0">
    <w:p w:rsidR="00515A44" w:rsidRDefault="00515A44" w:rsidP="00594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44" w:rsidRDefault="00515A44" w:rsidP="00594FD4">
    <w:pPr>
      <w:pStyle w:val="Kopfzeile"/>
      <w:jc w:val="center"/>
      <w:rPr>
        <w:rFonts w:ascii="Lucida Sans Unicode" w:hAnsi="Lucida Sans Unicode" w:cs="Lucida Sans Unicode"/>
        <w:b/>
        <w:sz w:val="28"/>
        <w:szCs w:val="28"/>
      </w:rPr>
    </w:pPr>
    <w:r w:rsidRPr="00770381">
      <w:rPr>
        <w:rFonts w:ascii="Lucida Sans Unicode" w:hAnsi="Lucida Sans Unicode" w:cs="Lucida Sans Unicode"/>
        <w:b/>
        <w:sz w:val="28"/>
        <w:szCs w:val="28"/>
      </w:rPr>
      <w:t>Literaturliste Fachstelle Schulische Inklusion</w:t>
    </w:r>
    <w:r>
      <w:rPr>
        <w:rFonts w:ascii="Lucida Sans Unicode" w:hAnsi="Lucida Sans Unicode" w:cs="Lucida Sans Unicode"/>
        <w:b/>
        <w:sz w:val="28"/>
        <w:szCs w:val="28"/>
      </w:rPr>
      <w:t xml:space="preserve"> zum Thema </w:t>
    </w:r>
  </w:p>
  <w:p w:rsidR="00515A44" w:rsidRDefault="00515A44" w:rsidP="00594FD4">
    <w:pPr>
      <w:pStyle w:val="Kopfzeile"/>
      <w:jc w:val="center"/>
    </w:pPr>
    <w:r>
      <w:rPr>
        <w:rFonts w:ascii="Lucida Sans Unicode" w:hAnsi="Lucida Sans Unicode" w:cs="Lucida Sans Unicode"/>
        <w:b/>
        <w:sz w:val="28"/>
        <w:szCs w:val="28"/>
      </w:rPr>
      <w:t>Flucht – Asyl – Heimat für Kinder und Jugendliche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8285A"/>
    <w:multiLevelType w:val="hybridMultilevel"/>
    <w:tmpl w:val="6B3C6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B4F"/>
    <w:rsid w:val="00104563"/>
    <w:rsid w:val="00125DEE"/>
    <w:rsid w:val="001858CB"/>
    <w:rsid w:val="001A7822"/>
    <w:rsid w:val="001F71ED"/>
    <w:rsid w:val="00233413"/>
    <w:rsid w:val="0026079A"/>
    <w:rsid w:val="002C6F45"/>
    <w:rsid w:val="0030412B"/>
    <w:rsid w:val="003A42B2"/>
    <w:rsid w:val="003B0884"/>
    <w:rsid w:val="003E4908"/>
    <w:rsid w:val="00472290"/>
    <w:rsid w:val="00512318"/>
    <w:rsid w:val="00515A44"/>
    <w:rsid w:val="00594FD4"/>
    <w:rsid w:val="005969B2"/>
    <w:rsid w:val="005B2559"/>
    <w:rsid w:val="005B4A46"/>
    <w:rsid w:val="005D4A95"/>
    <w:rsid w:val="00626C8D"/>
    <w:rsid w:val="00676DEE"/>
    <w:rsid w:val="00681712"/>
    <w:rsid w:val="00733896"/>
    <w:rsid w:val="00770381"/>
    <w:rsid w:val="008F6E63"/>
    <w:rsid w:val="009643DC"/>
    <w:rsid w:val="00A177B0"/>
    <w:rsid w:val="00A46320"/>
    <w:rsid w:val="00A73719"/>
    <w:rsid w:val="00AB010C"/>
    <w:rsid w:val="00AE07BD"/>
    <w:rsid w:val="00B8035D"/>
    <w:rsid w:val="00B93067"/>
    <w:rsid w:val="00BE61F5"/>
    <w:rsid w:val="00C17B4F"/>
    <w:rsid w:val="00C81E5A"/>
    <w:rsid w:val="00CD3B48"/>
    <w:rsid w:val="00D67260"/>
    <w:rsid w:val="00E75AB0"/>
    <w:rsid w:val="00FE770A"/>
    <w:rsid w:val="00FF4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17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ss131">
    <w:name w:val="fliess131"/>
    <w:basedOn w:val="Absatz-Standardschriftart"/>
    <w:rsid w:val="00C17B4F"/>
    <w:rPr>
      <w:rFonts w:ascii="Verdana" w:hAnsi="Verdana" w:hint="default"/>
      <w:b w:val="0"/>
      <w:bCs w:val="0"/>
      <w:color w:val="000000"/>
      <w:sz w:val="20"/>
      <w:szCs w:val="20"/>
    </w:rPr>
  </w:style>
  <w:style w:type="paragraph" w:styleId="Sprechblasentext">
    <w:name w:val="Balloon Text"/>
    <w:basedOn w:val="Standard"/>
    <w:link w:val="SprechblasentextZchn"/>
    <w:uiPriority w:val="99"/>
    <w:semiHidden/>
    <w:unhideWhenUsed/>
    <w:rsid w:val="003B0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0884"/>
    <w:rPr>
      <w:rFonts w:ascii="Tahoma" w:hAnsi="Tahoma" w:cs="Tahoma"/>
      <w:sz w:val="16"/>
      <w:szCs w:val="16"/>
    </w:rPr>
  </w:style>
  <w:style w:type="paragraph" w:styleId="Kopfzeile">
    <w:name w:val="header"/>
    <w:basedOn w:val="Standard"/>
    <w:link w:val="KopfzeileZchn"/>
    <w:uiPriority w:val="99"/>
    <w:unhideWhenUsed/>
    <w:rsid w:val="00594F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4FD4"/>
  </w:style>
  <w:style w:type="paragraph" w:styleId="Fuzeile">
    <w:name w:val="footer"/>
    <w:basedOn w:val="Standard"/>
    <w:link w:val="FuzeileZchn"/>
    <w:uiPriority w:val="99"/>
    <w:unhideWhenUsed/>
    <w:rsid w:val="00594F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4FD4"/>
  </w:style>
  <w:style w:type="character" w:styleId="Hyperlink">
    <w:name w:val="Hyperlink"/>
    <w:basedOn w:val="Absatz-Standardschriftart"/>
    <w:uiPriority w:val="99"/>
    <w:unhideWhenUsed/>
    <w:rsid w:val="00B8035D"/>
    <w:rPr>
      <w:color w:val="0000FF" w:themeColor="hyperlink"/>
      <w:u w:val="single"/>
    </w:rPr>
  </w:style>
  <w:style w:type="paragraph" w:styleId="Listenabsatz">
    <w:name w:val="List Paragraph"/>
    <w:basedOn w:val="Standard"/>
    <w:uiPriority w:val="34"/>
    <w:qFormat/>
    <w:rsid w:val="001F71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17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ss131">
    <w:name w:val="fliess131"/>
    <w:basedOn w:val="Absatz-Standardschriftart"/>
    <w:rsid w:val="00C17B4F"/>
    <w:rPr>
      <w:rFonts w:ascii="Verdana" w:hAnsi="Verdana" w:hint="default"/>
      <w:b w:val="0"/>
      <w:bCs w:val="0"/>
      <w:color w:val="000000"/>
      <w:sz w:val="20"/>
      <w:szCs w:val="20"/>
    </w:rPr>
  </w:style>
  <w:style w:type="paragraph" w:styleId="Sprechblasentext">
    <w:name w:val="Balloon Text"/>
    <w:basedOn w:val="Standard"/>
    <w:link w:val="SprechblasentextZchn"/>
    <w:uiPriority w:val="99"/>
    <w:semiHidden/>
    <w:unhideWhenUsed/>
    <w:rsid w:val="003B0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0884"/>
    <w:rPr>
      <w:rFonts w:ascii="Tahoma" w:hAnsi="Tahoma" w:cs="Tahoma"/>
      <w:sz w:val="16"/>
      <w:szCs w:val="16"/>
    </w:rPr>
  </w:style>
  <w:style w:type="paragraph" w:styleId="Kopfzeile">
    <w:name w:val="header"/>
    <w:basedOn w:val="Standard"/>
    <w:link w:val="KopfzeileZchn"/>
    <w:uiPriority w:val="99"/>
    <w:unhideWhenUsed/>
    <w:rsid w:val="00594F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4FD4"/>
  </w:style>
  <w:style w:type="paragraph" w:styleId="Fuzeile">
    <w:name w:val="footer"/>
    <w:basedOn w:val="Standard"/>
    <w:link w:val="FuzeileZchn"/>
    <w:uiPriority w:val="99"/>
    <w:unhideWhenUsed/>
    <w:rsid w:val="00594F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4FD4"/>
  </w:style>
  <w:style w:type="character" w:styleId="Hyperlink">
    <w:name w:val="Hyperlink"/>
    <w:basedOn w:val="Absatz-Standardschriftart"/>
    <w:uiPriority w:val="99"/>
    <w:unhideWhenUsed/>
    <w:rsid w:val="00B8035D"/>
    <w:rPr>
      <w:color w:val="0000FF" w:themeColor="hyperlink"/>
      <w:u w:val="single"/>
    </w:rPr>
  </w:style>
  <w:style w:type="paragraph" w:styleId="Listenabsatz">
    <w:name w:val="List Paragraph"/>
    <w:basedOn w:val="Standard"/>
    <w:uiPriority w:val="34"/>
    <w:qFormat/>
    <w:rsid w:val="001F7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78955">
      <w:bodyDiv w:val="1"/>
      <w:marLeft w:val="0"/>
      <w:marRight w:val="0"/>
      <w:marTop w:val="0"/>
      <w:marBottom w:val="0"/>
      <w:divBdr>
        <w:top w:val="none" w:sz="0" w:space="0" w:color="auto"/>
        <w:left w:val="none" w:sz="0" w:space="0" w:color="auto"/>
        <w:bottom w:val="none" w:sz="0" w:space="0" w:color="auto"/>
        <w:right w:val="none" w:sz="0" w:space="0" w:color="auto"/>
      </w:divBdr>
      <w:divsChild>
        <w:div w:id="1230116279">
          <w:marLeft w:val="0"/>
          <w:marRight w:val="0"/>
          <w:marTop w:val="0"/>
          <w:marBottom w:val="0"/>
          <w:divBdr>
            <w:top w:val="none" w:sz="0" w:space="0" w:color="auto"/>
            <w:left w:val="none" w:sz="0" w:space="0" w:color="auto"/>
            <w:bottom w:val="none" w:sz="0" w:space="0" w:color="auto"/>
            <w:right w:val="none" w:sz="0" w:space="0" w:color="auto"/>
          </w:divBdr>
          <w:divsChild>
            <w:div w:id="1507745100">
              <w:marLeft w:val="0"/>
              <w:marRight w:val="0"/>
              <w:marTop w:val="0"/>
              <w:marBottom w:val="0"/>
              <w:divBdr>
                <w:top w:val="none" w:sz="0" w:space="0" w:color="auto"/>
                <w:left w:val="none" w:sz="0" w:space="0" w:color="auto"/>
                <w:bottom w:val="none" w:sz="0" w:space="0" w:color="auto"/>
                <w:right w:val="none" w:sz="0" w:space="0" w:color="auto"/>
              </w:divBdr>
              <w:divsChild>
                <w:div w:id="1701392383">
                  <w:marLeft w:val="0"/>
                  <w:marRight w:val="0"/>
                  <w:marTop w:val="0"/>
                  <w:marBottom w:val="0"/>
                  <w:divBdr>
                    <w:top w:val="none" w:sz="0" w:space="0" w:color="auto"/>
                    <w:left w:val="none" w:sz="0" w:space="0" w:color="auto"/>
                    <w:bottom w:val="none" w:sz="0" w:space="0" w:color="auto"/>
                    <w:right w:val="none" w:sz="0" w:space="0" w:color="auto"/>
                  </w:divBdr>
                  <w:divsChild>
                    <w:div w:id="15376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emeinsam-fuer-afrika.de/schulkampagne/angebot-fur-schulen/schulmaterial/" TargetMode="External"/><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emeinsam-fuer-afrika.de/schulkampagne/angebot-fur-schulen/schulmaterial/" TargetMode="External"/><Relationship Id="rId20" Type="http://schemas.openxmlformats.org/officeDocument/2006/relationships/hyperlink" Target="http://www.gemeinsam-fuer-afrika.de/schulkampagne/angebot-fur-schulen/schulmaterial/" TargetMode="External"/><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gemeinsam-fuer-afrika.de/schulkampagne/angebot-fur-schulen/schulmaterial/"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2586</Words>
  <Characters>16297</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18846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Joerges Katharina</dc:creator>
  <cp:lastModifiedBy>Joerges Katharina</cp:lastModifiedBy>
  <cp:revision>2</cp:revision>
  <cp:lastPrinted>2016-04-27T07:21:00Z</cp:lastPrinted>
  <dcterms:created xsi:type="dcterms:W3CDTF">2016-11-14T09:32:00Z</dcterms:created>
  <dcterms:modified xsi:type="dcterms:W3CDTF">2016-11-14T09:32:00Z</dcterms:modified>
</cp:coreProperties>
</file>