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D0FC" w14:textId="77777777" w:rsidR="008254DA" w:rsidRDefault="008254DA" w:rsidP="008254DA">
      <w:pPr>
        <w:rPr>
          <w:rFonts w:ascii="Arial" w:hAnsi="Arial" w:cs="Arial"/>
          <w:sz w:val="24"/>
          <w:szCs w:val="24"/>
        </w:rPr>
      </w:pPr>
    </w:p>
    <w:p w14:paraId="30DDD01F" w14:textId="35EEC38B" w:rsidR="00E36F01" w:rsidRDefault="00AE0082" w:rsidP="00AE0082">
      <w:pPr>
        <w:jc w:val="center"/>
        <w:rPr>
          <w:rFonts w:ascii="Arial" w:hAnsi="Arial" w:cs="Arial"/>
          <w:b/>
          <w:bCs/>
          <w:sz w:val="28"/>
          <w:szCs w:val="28"/>
          <w:u w:val="single"/>
        </w:rPr>
      </w:pPr>
      <w:r w:rsidRPr="00AE0082">
        <w:rPr>
          <w:rFonts w:ascii="Arial" w:hAnsi="Arial" w:cs="Arial"/>
          <w:b/>
          <w:bCs/>
          <w:sz w:val="28"/>
          <w:szCs w:val="28"/>
          <w:u w:val="single"/>
        </w:rPr>
        <w:t>Das Versöhnungsgebet von Coventry – Vater vergib!</w:t>
      </w:r>
    </w:p>
    <w:p w14:paraId="791AC08D" w14:textId="77777777" w:rsidR="008A1653" w:rsidRDefault="008A1653" w:rsidP="008A1653">
      <w:pPr>
        <w:pStyle w:val="KeinLeerraum"/>
        <w:rPr>
          <w:rFonts w:ascii="Arial" w:hAnsi="Arial" w:cs="Arial"/>
          <w:b/>
          <w:bCs/>
          <w:i/>
          <w:iCs/>
        </w:rPr>
      </w:pPr>
    </w:p>
    <w:p w14:paraId="582F3624" w14:textId="42224E78" w:rsidR="008A1653" w:rsidRDefault="008A1653" w:rsidP="008A1653">
      <w:pPr>
        <w:pStyle w:val="KeinLeerraum"/>
        <w:rPr>
          <w:rFonts w:ascii="Arial" w:hAnsi="Arial" w:cs="Arial"/>
          <w:b/>
          <w:bCs/>
          <w:i/>
          <w:iCs/>
        </w:rPr>
      </w:pPr>
      <w:r w:rsidRPr="008A1653">
        <w:rPr>
          <w:rFonts w:ascii="Arial" w:hAnsi="Arial" w:cs="Arial"/>
          <w:b/>
          <w:bCs/>
          <w:i/>
          <w:iCs/>
        </w:rPr>
        <w:t>Die word-cloud der letzt</w:t>
      </w:r>
      <w:r>
        <w:rPr>
          <w:rFonts w:ascii="Arial" w:hAnsi="Arial" w:cs="Arial"/>
          <w:b/>
          <w:bCs/>
          <w:i/>
          <w:iCs/>
        </w:rPr>
        <w:t xml:space="preserve">en Unterrichtseinheit stellt den Text eines berühmten Gebets dar: </w:t>
      </w:r>
      <w:r w:rsidR="00AE0082" w:rsidRPr="008A1653">
        <w:rPr>
          <w:rFonts w:ascii="Arial" w:hAnsi="Arial" w:cs="Arial"/>
          <w:b/>
          <w:bCs/>
          <w:i/>
          <w:iCs/>
        </w:rPr>
        <w:t>Im Gedenken an die Opfer und die Zerstörungen des Krieges wurde das „Versöhnungsgebet von Coventry“ aus den Worten „Vater vergib“ formuliert. Heute wird es weltweit gebetet, besonders von Gemeinschaften, die sich in einem Netzwerk verbunden haben.</w:t>
      </w:r>
    </w:p>
    <w:p w14:paraId="3929249D" w14:textId="7A6E7EC3" w:rsidR="0049498B" w:rsidRDefault="0049498B" w:rsidP="008A1653">
      <w:pPr>
        <w:pStyle w:val="KeinLeerraum"/>
        <w:rPr>
          <w:rFonts w:ascii="Arial" w:hAnsi="Arial" w:cs="Arial"/>
          <w:b/>
          <w:bCs/>
          <w:i/>
          <w:iCs/>
        </w:rPr>
      </w:pPr>
    </w:p>
    <w:p w14:paraId="7C01F5F9" w14:textId="7F73D86A" w:rsidR="0049498B" w:rsidRDefault="0049498B" w:rsidP="008A1653">
      <w:pPr>
        <w:pStyle w:val="KeinLeerraum"/>
        <w:rPr>
          <w:rFonts w:ascii="Arial" w:hAnsi="Arial" w:cs="Arial"/>
          <w:b/>
          <w:bCs/>
        </w:rPr>
      </w:pPr>
      <w:r w:rsidRPr="0049498B">
        <w:rPr>
          <w:rFonts w:ascii="Arial" w:hAnsi="Arial" w:cs="Arial"/>
          <w:b/>
          <w:bCs/>
        </w:rPr>
        <w:t xml:space="preserve">1. </w:t>
      </w:r>
      <w:r>
        <w:rPr>
          <w:rFonts w:ascii="Arial" w:hAnsi="Arial" w:cs="Arial"/>
          <w:b/>
          <w:bCs/>
        </w:rPr>
        <w:t>Lies das Gebet in Ruhe und denke darüber nach. Notiere drei Aussagen, Anliegen aus dem Gebet, die du als zentral empfindest.</w:t>
      </w:r>
    </w:p>
    <w:p w14:paraId="1A425D1C" w14:textId="358AB211" w:rsidR="00FC1F61" w:rsidRPr="00FC1F61" w:rsidRDefault="00FC1F61" w:rsidP="008A1653">
      <w:pPr>
        <w:pStyle w:val="KeinLeerraum"/>
        <w:rPr>
          <w:rFonts w:ascii="Arial" w:hAnsi="Arial" w:cs="Arial"/>
        </w:rPr>
      </w:pPr>
      <w:r w:rsidRPr="00FC1F61">
        <w:rPr>
          <w:rFonts w:ascii="Arial" w:hAnsi="Arial" w:cs="Arial"/>
        </w:rPr>
        <w:t>Anhang: versoehnungslitanei-von-coventry-deutsch</w:t>
      </w:r>
      <w:r w:rsidR="004D41F0">
        <w:rPr>
          <w:rFonts w:ascii="Arial" w:hAnsi="Arial" w:cs="Arial"/>
        </w:rPr>
        <w:t>.pdf</w:t>
      </w:r>
    </w:p>
    <w:p w14:paraId="6A428033" w14:textId="143D173F" w:rsidR="0049498B" w:rsidRDefault="0049498B" w:rsidP="008A1653">
      <w:pPr>
        <w:pStyle w:val="KeinLeerraum"/>
        <w:rPr>
          <w:rFonts w:ascii="Arial" w:hAnsi="Arial" w:cs="Arial"/>
          <w:b/>
          <w:bCs/>
        </w:rPr>
      </w:pPr>
    </w:p>
    <w:p w14:paraId="06B182E3" w14:textId="05679042" w:rsidR="0049498B" w:rsidRDefault="0049498B" w:rsidP="008A1653">
      <w:pPr>
        <w:pStyle w:val="KeinLeerraum"/>
        <w:rPr>
          <w:rFonts w:ascii="Arial" w:hAnsi="Arial" w:cs="Arial"/>
          <w:b/>
          <w:bCs/>
        </w:rPr>
      </w:pPr>
      <w:r>
        <w:rPr>
          <w:rFonts w:ascii="Arial" w:hAnsi="Arial" w:cs="Arial"/>
          <w:b/>
          <w:bCs/>
        </w:rPr>
        <w:t>…………………………………………………………………………………………………………</w:t>
      </w:r>
    </w:p>
    <w:p w14:paraId="7115E008" w14:textId="6F408B9D" w:rsidR="0049498B" w:rsidRDefault="0049498B" w:rsidP="008A1653">
      <w:pPr>
        <w:pStyle w:val="KeinLeerraum"/>
        <w:rPr>
          <w:rFonts w:ascii="Arial" w:hAnsi="Arial" w:cs="Arial"/>
          <w:b/>
          <w:bCs/>
        </w:rPr>
      </w:pPr>
    </w:p>
    <w:p w14:paraId="1A38F7DB" w14:textId="1640DDA3" w:rsidR="0049498B" w:rsidRDefault="0049498B" w:rsidP="008A1653">
      <w:pPr>
        <w:pStyle w:val="KeinLeerraum"/>
        <w:rPr>
          <w:rFonts w:ascii="Arial" w:hAnsi="Arial" w:cs="Arial"/>
          <w:b/>
          <w:bCs/>
        </w:rPr>
      </w:pPr>
      <w:r>
        <w:rPr>
          <w:rFonts w:ascii="Arial" w:hAnsi="Arial" w:cs="Arial"/>
          <w:b/>
          <w:bCs/>
        </w:rPr>
        <w:t>…………………………………………………………………………………………………………</w:t>
      </w:r>
    </w:p>
    <w:p w14:paraId="51836AE4" w14:textId="39A87AE7" w:rsidR="0049498B" w:rsidRDefault="0049498B" w:rsidP="008A1653">
      <w:pPr>
        <w:pStyle w:val="KeinLeerraum"/>
        <w:rPr>
          <w:rFonts w:ascii="Arial" w:hAnsi="Arial" w:cs="Arial"/>
          <w:b/>
          <w:bCs/>
        </w:rPr>
      </w:pPr>
    </w:p>
    <w:p w14:paraId="0F7FD41A" w14:textId="08074E97" w:rsidR="0049498B" w:rsidRDefault="0049498B" w:rsidP="008A1653">
      <w:pPr>
        <w:pStyle w:val="KeinLeerraum"/>
        <w:rPr>
          <w:rFonts w:ascii="Arial" w:hAnsi="Arial" w:cs="Arial"/>
          <w:b/>
          <w:bCs/>
        </w:rPr>
      </w:pPr>
      <w:r>
        <w:rPr>
          <w:rFonts w:ascii="Arial" w:hAnsi="Arial" w:cs="Arial"/>
          <w:b/>
          <w:bCs/>
        </w:rPr>
        <w:t>…………………………………………………………………………………………………………</w:t>
      </w:r>
    </w:p>
    <w:p w14:paraId="1B5E9953" w14:textId="172CCDE9" w:rsidR="0049498B" w:rsidRDefault="0049498B" w:rsidP="008A1653">
      <w:pPr>
        <w:pStyle w:val="KeinLeerraum"/>
        <w:rPr>
          <w:rFonts w:ascii="Arial" w:hAnsi="Arial" w:cs="Arial"/>
          <w:b/>
          <w:bCs/>
        </w:rPr>
      </w:pPr>
    </w:p>
    <w:p w14:paraId="2CE4256F" w14:textId="477CD93B" w:rsidR="0049498B" w:rsidRDefault="0049498B" w:rsidP="008A1653">
      <w:pPr>
        <w:pStyle w:val="KeinLeerraum"/>
        <w:rPr>
          <w:rFonts w:ascii="Arial" w:hAnsi="Arial" w:cs="Arial"/>
          <w:b/>
          <w:bCs/>
        </w:rPr>
      </w:pPr>
    </w:p>
    <w:p w14:paraId="0D69B85C" w14:textId="1B3EB31F" w:rsidR="0049498B" w:rsidRPr="0049498B" w:rsidRDefault="0049498B" w:rsidP="0049498B">
      <w:pPr>
        <w:pStyle w:val="KeinLeerraum"/>
        <w:rPr>
          <w:rFonts w:ascii="Arial" w:hAnsi="Arial" w:cs="Arial"/>
          <w:b/>
          <w:bCs/>
        </w:rPr>
      </w:pPr>
      <w:r>
        <w:rPr>
          <w:rFonts w:ascii="Arial" w:hAnsi="Arial" w:cs="Arial"/>
          <w:b/>
          <w:bCs/>
        </w:rPr>
        <w:t xml:space="preserve">2. </w:t>
      </w:r>
      <w:r w:rsidR="00C06214">
        <w:rPr>
          <w:rFonts w:ascii="Arial" w:hAnsi="Arial" w:cs="Arial"/>
          <w:b/>
          <w:bCs/>
        </w:rPr>
        <w:t>Eine word-</w:t>
      </w:r>
      <w:r>
        <w:rPr>
          <w:rFonts w:ascii="Arial" w:hAnsi="Arial" w:cs="Arial"/>
          <w:b/>
          <w:bCs/>
        </w:rPr>
        <w:t xml:space="preserve">cloud bietet viele Möglichkeiten, </w:t>
      </w:r>
      <w:r w:rsidR="00961EFD">
        <w:rPr>
          <w:rFonts w:ascii="Arial" w:hAnsi="Arial" w:cs="Arial"/>
          <w:b/>
          <w:bCs/>
        </w:rPr>
        <w:t xml:space="preserve">daraus </w:t>
      </w:r>
      <w:r>
        <w:rPr>
          <w:rFonts w:ascii="Arial" w:hAnsi="Arial" w:cs="Arial"/>
          <w:b/>
          <w:bCs/>
        </w:rPr>
        <w:t>einen eigenen Text zu entwerfen:</w:t>
      </w:r>
    </w:p>
    <w:p w14:paraId="1BA69855" w14:textId="02693DF5" w:rsidR="0049498B" w:rsidRPr="0049498B" w:rsidRDefault="0049498B" w:rsidP="008A1653">
      <w:pPr>
        <w:pStyle w:val="KeinLeerraum"/>
        <w:rPr>
          <w:rFonts w:ascii="Arial" w:hAnsi="Arial" w:cs="Arial"/>
          <w:b/>
          <w:bCs/>
        </w:rPr>
      </w:pPr>
      <w:r>
        <w:rPr>
          <w:rFonts w:ascii="Arial" w:hAnsi="Arial" w:cs="Arial"/>
          <w:b/>
          <w:bCs/>
        </w:rPr>
        <w:t xml:space="preserve">Vergleiche deine aus der cloud entwickelten Überlegungen mit dem Gebet – gibt es ähnlich Gedanken, Unterschiede? </w:t>
      </w:r>
    </w:p>
    <w:p w14:paraId="4AFBF131" w14:textId="77777777" w:rsidR="0049498B" w:rsidRDefault="0049498B" w:rsidP="0049498B">
      <w:pPr>
        <w:pStyle w:val="KeinLeerraum"/>
        <w:rPr>
          <w:rFonts w:ascii="Arial" w:hAnsi="Arial" w:cs="Arial"/>
          <w:b/>
          <w:bCs/>
        </w:rPr>
      </w:pPr>
    </w:p>
    <w:p w14:paraId="45328353" w14:textId="1F52EA87" w:rsidR="0049498B" w:rsidRDefault="0049498B" w:rsidP="0049498B">
      <w:pPr>
        <w:pStyle w:val="KeinLeerraum"/>
        <w:rPr>
          <w:rFonts w:ascii="Arial" w:hAnsi="Arial" w:cs="Arial"/>
          <w:b/>
          <w:bCs/>
        </w:rPr>
      </w:pPr>
      <w:r>
        <w:rPr>
          <w:rFonts w:ascii="Arial" w:hAnsi="Arial" w:cs="Arial"/>
          <w:b/>
          <w:bCs/>
        </w:rPr>
        <w:t>…………………………………………………………………………………………………………</w:t>
      </w:r>
    </w:p>
    <w:p w14:paraId="3DE4D826" w14:textId="77777777" w:rsidR="0049498B" w:rsidRDefault="0049498B" w:rsidP="0049498B">
      <w:pPr>
        <w:pStyle w:val="KeinLeerraum"/>
        <w:rPr>
          <w:rFonts w:ascii="Arial" w:hAnsi="Arial" w:cs="Arial"/>
          <w:b/>
          <w:bCs/>
        </w:rPr>
      </w:pPr>
    </w:p>
    <w:p w14:paraId="0F451136" w14:textId="77777777" w:rsidR="0049498B" w:rsidRDefault="0049498B" w:rsidP="0049498B">
      <w:pPr>
        <w:pStyle w:val="KeinLeerraum"/>
        <w:rPr>
          <w:rFonts w:ascii="Arial" w:hAnsi="Arial" w:cs="Arial"/>
          <w:b/>
          <w:bCs/>
        </w:rPr>
      </w:pPr>
      <w:r>
        <w:rPr>
          <w:rFonts w:ascii="Arial" w:hAnsi="Arial" w:cs="Arial"/>
          <w:b/>
          <w:bCs/>
        </w:rPr>
        <w:t>…………………………………………………………………………………………………………</w:t>
      </w:r>
    </w:p>
    <w:p w14:paraId="67B1EB34" w14:textId="77777777" w:rsidR="0049498B" w:rsidRDefault="0049498B" w:rsidP="0049498B">
      <w:pPr>
        <w:pStyle w:val="KeinLeerraum"/>
        <w:rPr>
          <w:rFonts w:ascii="Arial" w:hAnsi="Arial" w:cs="Arial"/>
          <w:b/>
          <w:bCs/>
        </w:rPr>
      </w:pPr>
    </w:p>
    <w:p w14:paraId="2F9918A3" w14:textId="77777777" w:rsidR="0049498B" w:rsidRDefault="0049498B" w:rsidP="0049498B">
      <w:pPr>
        <w:pStyle w:val="KeinLeerraum"/>
        <w:rPr>
          <w:rFonts w:ascii="Arial" w:hAnsi="Arial" w:cs="Arial"/>
          <w:b/>
          <w:bCs/>
        </w:rPr>
      </w:pPr>
      <w:r>
        <w:rPr>
          <w:rFonts w:ascii="Arial" w:hAnsi="Arial" w:cs="Arial"/>
          <w:b/>
          <w:bCs/>
        </w:rPr>
        <w:t>…………………………………………………………………………………………………………</w:t>
      </w:r>
    </w:p>
    <w:p w14:paraId="46DDC745" w14:textId="77777777" w:rsidR="0049498B" w:rsidRPr="0049498B" w:rsidRDefault="0049498B" w:rsidP="00AE0082">
      <w:pPr>
        <w:rPr>
          <w:rFonts w:ascii="Arial" w:hAnsi="Arial" w:cs="Arial"/>
          <w:b/>
          <w:bCs/>
        </w:rPr>
      </w:pPr>
    </w:p>
    <w:p w14:paraId="35E36794" w14:textId="091245F1" w:rsidR="00961EFD" w:rsidRPr="00D108DA" w:rsidRDefault="0049498B" w:rsidP="00961EFD">
      <w:pPr>
        <w:pStyle w:val="KeinLeerraum"/>
        <w:rPr>
          <w:rFonts w:ascii="Arial" w:hAnsi="Arial" w:cs="Arial"/>
          <w:b/>
          <w:bCs/>
        </w:rPr>
      </w:pPr>
      <w:r w:rsidRPr="00D108DA">
        <w:rPr>
          <w:rFonts w:ascii="Arial" w:hAnsi="Arial" w:cs="Arial"/>
          <w:b/>
          <w:bCs/>
        </w:rPr>
        <w:t>3. Informiere dich zu den Hintergründen des Friedensgebetes! Fasse die wichtigen Informationen, Diskussionen etc. kurz zusammen (3 – 4 Beispiele)!</w:t>
      </w:r>
    </w:p>
    <w:p w14:paraId="164AD7DD" w14:textId="5047FBAC" w:rsidR="00A53A79" w:rsidRPr="00A53A79" w:rsidRDefault="00774112" w:rsidP="00774112">
      <w:pPr>
        <w:rPr>
          <w:rFonts w:ascii="Arial" w:hAnsi="Arial" w:cs="Arial"/>
          <w:color w:val="FF0000"/>
          <w:sz w:val="24"/>
          <w:szCs w:val="24"/>
        </w:rPr>
      </w:pPr>
      <w:r w:rsidRPr="00D108DA">
        <w:rPr>
          <w:rFonts w:ascii="Arial" w:hAnsi="Arial" w:cs="Arial"/>
        </w:rPr>
        <w:t xml:space="preserve">Quelle zur Recherche: </w:t>
      </w:r>
      <w:hyperlink r:id="rId6" w:history="1">
        <w:r w:rsidR="00A53A79" w:rsidRPr="008F043F">
          <w:rPr>
            <w:rStyle w:val="Hyperlink"/>
            <w:rFonts w:ascii="Arial" w:hAnsi="Arial" w:cs="Arial"/>
          </w:rPr>
          <w:t>https://nagelkreuz.org/versoehnung/versoehnungsgebet</w:t>
        </w:r>
      </w:hyperlink>
    </w:p>
    <w:p w14:paraId="4C86E548" w14:textId="77777777" w:rsidR="0049498B" w:rsidRDefault="0049498B" w:rsidP="0049498B">
      <w:pPr>
        <w:pStyle w:val="KeinLeerraum"/>
        <w:rPr>
          <w:rFonts w:ascii="Arial" w:hAnsi="Arial" w:cs="Arial"/>
          <w:b/>
          <w:bCs/>
        </w:rPr>
      </w:pPr>
      <w:r>
        <w:rPr>
          <w:rFonts w:ascii="Arial" w:hAnsi="Arial" w:cs="Arial"/>
          <w:b/>
          <w:bCs/>
        </w:rPr>
        <w:t>…………………………………………………………………………………………………………</w:t>
      </w:r>
    </w:p>
    <w:p w14:paraId="6E16DAEA" w14:textId="77777777" w:rsidR="0049498B" w:rsidRDefault="0049498B" w:rsidP="0049498B">
      <w:pPr>
        <w:pStyle w:val="KeinLeerraum"/>
        <w:rPr>
          <w:rFonts w:ascii="Arial" w:hAnsi="Arial" w:cs="Arial"/>
          <w:b/>
          <w:bCs/>
        </w:rPr>
      </w:pPr>
    </w:p>
    <w:p w14:paraId="7DD92217" w14:textId="77777777" w:rsidR="0049498B" w:rsidRDefault="0049498B" w:rsidP="0049498B">
      <w:pPr>
        <w:pStyle w:val="KeinLeerraum"/>
        <w:rPr>
          <w:rFonts w:ascii="Arial" w:hAnsi="Arial" w:cs="Arial"/>
          <w:b/>
          <w:bCs/>
        </w:rPr>
      </w:pPr>
      <w:r>
        <w:rPr>
          <w:rFonts w:ascii="Arial" w:hAnsi="Arial" w:cs="Arial"/>
          <w:b/>
          <w:bCs/>
        </w:rPr>
        <w:t>…………………………………………………………………………………………………………</w:t>
      </w:r>
    </w:p>
    <w:p w14:paraId="0DFDB988" w14:textId="77777777" w:rsidR="0049498B" w:rsidRDefault="0049498B" w:rsidP="0049498B">
      <w:pPr>
        <w:pStyle w:val="KeinLeerraum"/>
        <w:rPr>
          <w:rFonts w:ascii="Arial" w:hAnsi="Arial" w:cs="Arial"/>
          <w:b/>
          <w:bCs/>
        </w:rPr>
      </w:pPr>
    </w:p>
    <w:p w14:paraId="59C33C8B" w14:textId="77777777" w:rsidR="0049498B" w:rsidRDefault="0049498B" w:rsidP="0049498B">
      <w:pPr>
        <w:pStyle w:val="KeinLeerraum"/>
        <w:rPr>
          <w:rFonts w:ascii="Arial" w:hAnsi="Arial" w:cs="Arial"/>
          <w:b/>
          <w:bCs/>
        </w:rPr>
      </w:pPr>
      <w:r>
        <w:rPr>
          <w:rFonts w:ascii="Arial" w:hAnsi="Arial" w:cs="Arial"/>
          <w:b/>
          <w:bCs/>
        </w:rPr>
        <w:t>…………………………………………………………………………………………………………</w:t>
      </w:r>
    </w:p>
    <w:p w14:paraId="31F68BCB" w14:textId="77777777" w:rsidR="0049498B" w:rsidRDefault="0049498B" w:rsidP="0049498B">
      <w:pPr>
        <w:pStyle w:val="KeinLeerraum"/>
        <w:rPr>
          <w:rFonts w:ascii="Arial" w:hAnsi="Arial" w:cs="Arial"/>
          <w:b/>
          <w:bCs/>
        </w:rPr>
      </w:pPr>
    </w:p>
    <w:p w14:paraId="3CE7CE86" w14:textId="77777777" w:rsidR="0049498B" w:rsidRDefault="0049498B" w:rsidP="0049498B">
      <w:pPr>
        <w:pStyle w:val="KeinLeerraum"/>
        <w:rPr>
          <w:rFonts w:ascii="Arial" w:hAnsi="Arial" w:cs="Arial"/>
          <w:b/>
          <w:bCs/>
        </w:rPr>
      </w:pPr>
      <w:r>
        <w:rPr>
          <w:rFonts w:ascii="Arial" w:hAnsi="Arial" w:cs="Arial"/>
          <w:b/>
          <w:bCs/>
        </w:rPr>
        <w:t>…………………………………………………………………………………………………………</w:t>
      </w:r>
    </w:p>
    <w:p w14:paraId="23EACDE3" w14:textId="77777777" w:rsidR="0049498B" w:rsidRDefault="0049498B" w:rsidP="0049498B">
      <w:pPr>
        <w:pStyle w:val="KeinLeerraum"/>
        <w:rPr>
          <w:rFonts w:ascii="Arial" w:hAnsi="Arial" w:cs="Arial"/>
          <w:b/>
          <w:bCs/>
        </w:rPr>
      </w:pPr>
    </w:p>
    <w:p w14:paraId="6CDBBEA1" w14:textId="748ECCC6" w:rsidR="0049498B" w:rsidRDefault="0049498B" w:rsidP="008254DA">
      <w:pPr>
        <w:rPr>
          <w:rFonts w:ascii="Arial" w:hAnsi="Arial" w:cs="Arial"/>
          <w:b/>
          <w:bCs/>
        </w:rPr>
      </w:pPr>
      <w:r>
        <w:rPr>
          <w:rFonts w:ascii="Arial" w:hAnsi="Arial" w:cs="Arial"/>
          <w:b/>
          <w:bCs/>
        </w:rPr>
        <w:t>4. Formuliere eine Bitte oder einen eigenen Wunsch, den du an das Gebet anfügen möchtest!</w:t>
      </w:r>
    </w:p>
    <w:p w14:paraId="563C3673" w14:textId="34AB891A" w:rsidR="0049498B" w:rsidRDefault="0049498B" w:rsidP="0049498B">
      <w:pPr>
        <w:pStyle w:val="KeinLeerraum"/>
        <w:rPr>
          <w:rFonts w:ascii="Arial" w:hAnsi="Arial" w:cs="Arial"/>
          <w:b/>
          <w:bCs/>
        </w:rPr>
      </w:pPr>
      <w:r>
        <w:rPr>
          <w:rFonts w:ascii="Arial" w:hAnsi="Arial" w:cs="Arial"/>
          <w:b/>
          <w:bCs/>
        </w:rPr>
        <w:t>…………………………………………………………………………………………………………</w:t>
      </w:r>
    </w:p>
    <w:p w14:paraId="3FC128E0" w14:textId="48875A7F" w:rsidR="008254DA" w:rsidRDefault="008254DA" w:rsidP="008254DA">
      <w:pPr>
        <w:rPr>
          <w:rFonts w:ascii="Arial" w:hAnsi="Arial" w:cs="Arial"/>
          <w:sz w:val="24"/>
          <w:szCs w:val="24"/>
        </w:rPr>
      </w:pPr>
    </w:p>
    <w:p w14:paraId="0BA78525" w14:textId="77777777" w:rsidR="006D3008" w:rsidRDefault="006D3008" w:rsidP="008254DA">
      <w:pPr>
        <w:rPr>
          <w:rFonts w:ascii="Arial" w:hAnsi="Arial" w:cs="Arial"/>
        </w:rPr>
      </w:pPr>
    </w:p>
    <w:p w14:paraId="5DEACED6" w14:textId="77777777" w:rsidR="008254DA" w:rsidRDefault="008254DA" w:rsidP="008254DA">
      <w:pPr>
        <w:rPr>
          <w:rFonts w:ascii="Arial" w:hAnsi="Arial" w:cs="Arial"/>
          <w:b/>
          <w:bCs/>
          <w:sz w:val="28"/>
          <w:szCs w:val="28"/>
          <w:u w:val="single"/>
        </w:rPr>
      </w:pPr>
    </w:p>
    <w:p w14:paraId="5F4849EE" w14:textId="7609A8B4" w:rsidR="00491575" w:rsidRPr="008254DA" w:rsidRDefault="00491575">
      <w:pPr>
        <w:rPr>
          <w:rFonts w:ascii="Arial" w:hAnsi="Arial" w:cs="Arial"/>
        </w:rPr>
      </w:pPr>
    </w:p>
    <w:sectPr w:rsidR="00491575" w:rsidRPr="008254DA" w:rsidSect="0049157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718C" w14:textId="77777777" w:rsidR="00103E84" w:rsidRDefault="00103E84" w:rsidP="008254DA">
      <w:pPr>
        <w:spacing w:after="0" w:line="240" w:lineRule="auto"/>
      </w:pPr>
      <w:r>
        <w:separator/>
      </w:r>
    </w:p>
  </w:endnote>
  <w:endnote w:type="continuationSeparator" w:id="0">
    <w:p w14:paraId="38987138" w14:textId="77777777" w:rsidR="00103E84" w:rsidRDefault="00103E84" w:rsidP="0082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5AC" w14:textId="03FEFEE2" w:rsidR="00684674" w:rsidRDefault="00684674" w:rsidP="00684674">
    <w:pPr>
      <w:pStyle w:val="Fuzeile"/>
      <w:jc w:val="center"/>
    </w:pPr>
    <w:r>
      <w:t>M. Hörwick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4058" w14:textId="77777777" w:rsidR="00103E84" w:rsidRDefault="00103E84" w:rsidP="008254DA">
      <w:pPr>
        <w:spacing w:after="0" w:line="240" w:lineRule="auto"/>
      </w:pPr>
      <w:r>
        <w:separator/>
      </w:r>
    </w:p>
  </w:footnote>
  <w:footnote w:type="continuationSeparator" w:id="0">
    <w:p w14:paraId="4243FC76" w14:textId="77777777" w:rsidR="00103E84" w:rsidRDefault="00103E84" w:rsidP="0082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0E06" w14:textId="77777777" w:rsidR="008254DA" w:rsidRDefault="008254DA" w:rsidP="008254DA">
    <w:pPr>
      <w:pStyle w:val="Kopfzeile"/>
      <w:jc w:val="right"/>
    </w:pPr>
    <w:r>
      <w:t>LP 12.2 Zukunft und Weltgestaltung – Einsatz für den Weltfrieden</w:t>
    </w:r>
  </w:p>
  <w:p w14:paraId="40F0C66F" w14:textId="77777777" w:rsidR="008254DA" w:rsidRDefault="008254DA" w:rsidP="008254DA">
    <w:pPr>
      <w:pStyle w:val="Kopfzeile"/>
    </w:pPr>
  </w:p>
  <w:p w14:paraId="6FF96A63" w14:textId="77777777" w:rsidR="008254DA" w:rsidRDefault="008254DA" w:rsidP="008254DA">
    <w:pPr>
      <w:pStyle w:val="Kopfzeile"/>
    </w:pPr>
    <w:r>
      <w:t>Name:                                      Klasse:                                          Datum:</w:t>
    </w:r>
  </w:p>
  <w:p w14:paraId="206C8DBB" w14:textId="77777777" w:rsidR="008254DA" w:rsidRDefault="008254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A"/>
    <w:rsid w:val="00103E84"/>
    <w:rsid w:val="001D029C"/>
    <w:rsid w:val="002C3603"/>
    <w:rsid w:val="00423BF9"/>
    <w:rsid w:val="00491575"/>
    <w:rsid w:val="0049498B"/>
    <w:rsid w:val="004D41F0"/>
    <w:rsid w:val="005A3DB5"/>
    <w:rsid w:val="00684674"/>
    <w:rsid w:val="006D3008"/>
    <w:rsid w:val="00774112"/>
    <w:rsid w:val="008254DA"/>
    <w:rsid w:val="008A1653"/>
    <w:rsid w:val="008D1B42"/>
    <w:rsid w:val="00961EFD"/>
    <w:rsid w:val="00A53A79"/>
    <w:rsid w:val="00AD50F9"/>
    <w:rsid w:val="00AE0082"/>
    <w:rsid w:val="00B45B40"/>
    <w:rsid w:val="00BD37C3"/>
    <w:rsid w:val="00C06214"/>
    <w:rsid w:val="00C77F79"/>
    <w:rsid w:val="00D108DA"/>
    <w:rsid w:val="00DE2928"/>
    <w:rsid w:val="00E36F01"/>
    <w:rsid w:val="00EC39F2"/>
    <w:rsid w:val="00FC1F6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F4AC"/>
  <w15:chartTrackingRefBased/>
  <w15:docId w15:val="{AFA13525-AB4A-4EBB-80BD-4ED989F7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254DA"/>
    <w:pPr>
      <w:autoSpaceDE w:val="0"/>
      <w:autoSpaceDN w:val="0"/>
      <w:adjustRightInd w:val="0"/>
      <w:spacing w:after="0" w:line="240" w:lineRule="auto"/>
    </w:pPr>
    <w:rPr>
      <w:rFonts w:ascii="Book Antiqua" w:eastAsia="Times New Roman" w:hAnsi="Book Antiqua" w:cs="Book Antiqua"/>
      <w:color w:val="000000"/>
      <w:sz w:val="24"/>
      <w:szCs w:val="24"/>
      <w:lang w:eastAsia="de-DE"/>
    </w:rPr>
  </w:style>
  <w:style w:type="paragraph" w:styleId="Kopfzeile">
    <w:name w:val="header"/>
    <w:basedOn w:val="Standard"/>
    <w:link w:val="KopfzeileZchn"/>
    <w:uiPriority w:val="99"/>
    <w:unhideWhenUsed/>
    <w:rsid w:val="008254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DA"/>
  </w:style>
  <w:style w:type="paragraph" w:styleId="Fuzeile">
    <w:name w:val="footer"/>
    <w:basedOn w:val="Standard"/>
    <w:link w:val="FuzeileZchn"/>
    <w:uiPriority w:val="99"/>
    <w:unhideWhenUsed/>
    <w:rsid w:val="008254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DA"/>
  </w:style>
  <w:style w:type="paragraph" w:styleId="KeinLeerraum">
    <w:name w:val="No Spacing"/>
    <w:uiPriority w:val="1"/>
    <w:qFormat/>
    <w:rsid w:val="008A1653"/>
    <w:pPr>
      <w:spacing w:after="0" w:line="240" w:lineRule="auto"/>
    </w:pPr>
  </w:style>
  <w:style w:type="character" w:styleId="Hyperlink">
    <w:name w:val="Hyperlink"/>
    <w:basedOn w:val="Absatz-Standardschriftart"/>
    <w:uiPriority w:val="99"/>
    <w:unhideWhenUsed/>
    <w:rsid w:val="005A3DB5"/>
    <w:rPr>
      <w:color w:val="0563C1" w:themeColor="hyperlink"/>
      <w:u w:val="single"/>
    </w:rPr>
  </w:style>
  <w:style w:type="character" w:styleId="NichtaufgelsteErwhnung">
    <w:name w:val="Unresolved Mention"/>
    <w:basedOn w:val="Absatz-Standardschriftart"/>
    <w:uiPriority w:val="99"/>
    <w:semiHidden/>
    <w:unhideWhenUsed/>
    <w:rsid w:val="005A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gelkreuz.org/versoehnung/versoehnungsgeb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Meinrad Hoerwick</dc:creator>
  <cp:keywords/>
  <dc:description/>
  <cp:lastModifiedBy>Meinrad Hoerwick</cp:lastModifiedBy>
  <cp:revision>19</cp:revision>
  <dcterms:created xsi:type="dcterms:W3CDTF">2022-02-16T10:29:00Z</dcterms:created>
  <dcterms:modified xsi:type="dcterms:W3CDTF">2022-02-16T11:23:00Z</dcterms:modified>
</cp:coreProperties>
</file>