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68" w:rsidRDefault="00D90BE7">
      <w:pPr>
        <w:rPr>
          <w:rFonts w:ascii="Comic Sans MS" w:hAnsi="Comic Sans MS"/>
          <w:b/>
          <w:bCs/>
          <w:u w:val="single"/>
        </w:rPr>
      </w:pPr>
      <w:bookmarkStart w:id="0" w:name="_GoBack"/>
      <w:bookmarkEnd w:id="0"/>
      <w:r>
        <w:rPr>
          <w:rFonts w:ascii="Comic Sans MS" w:hAnsi="Comic Sans MS"/>
          <w:b/>
          <w:bCs/>
          <w:u w:val="single"/>
        </w:rPr>
        <w:t>11.11.2020   St.Martin in einem besonderen Jahr</w:t>
      </w:r>
    </w:p>
    <w:p w:rsidR="00E50668" w:rsidRDefault="00E50668">
      <w:pPr>
        <w:rPr>
          <w:rFonts w:ascii="Comic Sans MS" w:hAnsi="Comic Sans MS"/>
          <w:sz w:val="22"/>
          <w:szCs w:val="22"/>
        </w:rPr>
      </w:pPr>
    </w:p>
    <w:p w:rsidR="00E50668" w:rsidRDefault="00D90BE7">
      <w:pPr>
        <w:rPr>
          <w:rFonts w:ascii="Comic Sans MS" w:hAnsi="Comic Sans MS"/>
          <w:sz w:val="22"/>
          <w:szCs w:val="22"/>
        </w:rPr>
      </w:pPr>
      <w:r>
        <w:rPr>
          <w:rFonts w:ascii="Comic Sans MS" w:hAnsi="Comic Sans MS"/>
          <w:sz w:val="22"/>
          <w:szCs w:val="22"/>
        </w:rPr>
        <w:t xml:space="preserve">„Was fällt euch ein, wenn ihr an den heiligen Martin denkt?“ „TEILEN!“ So schreit die Erstklässlerin laut heraus ohne sich zu melden </w:t>
      </w:r>
      <w:r>
        <w:rPr>
          <w:rFonts w:ascii="Comic Sans MS" w:hAnsi="Comic Sans MS"/>
          <w:sz w:val="22"/>
          <w:szCs w:val="22"/>
        </w:rPr>
        <w:t>und lacht mich durch ihre Zahnlücken breit an.  „Und HELFEN!“ So der nächste Schulanfänger und er steht gleich dabei auf, so wichtig ist ihm das. Ja, das stimmt natürlich und eigentlich sollte man es auch laut herausschreien!</w:t>
      </w:r>
    </w:p>
    <w:p w:rsidR="00E50668" w:rsidRDefault="00D90BE7">
      <w:pPr>
        <w:rPr>
          <w:rFonts w:ascii="Comic Sans MS" w:hAnsi="Comic Sans MS"/>
          <w:b/>
          <w:bCs/>
          <w:sz w:val="22"/>
          <w:szCs w:val="22"/>
        </w:rPr>
      </w:pPr>
      <w:r>
        <w:rPr>
          <w:rFonts w:ascii="Comic Sans MS" w:hAnsi="Comic Sans MS"/>
          <w:b/>
          <w:bCs/>
          <w:sz w:val="22"/>
          <w:szCs w:val="22"/>
        </w:rPr>
        <w:t>TEILEN</w:t>
      </w:r>
    </w:p>
    <w:p w:rsidR="00E50668" w:rsidRDefault="00D90BE7">
      <w:pPr>
        <w:rPr>
          <w:rFonts w:ascii="Comic Sans MS" w:hAnsi="Comic Sans MS"/>
          <w:sz w:val="22"/>
          <w:szCs w:val="22"/>
        </w:rPr>
      </w:pPr>
      <w:r>
        <w:rPr>
          <w:rFonts w:ascii="Comic Sans MS" w:hAnsi="Comic Sans MS"/>
          <w:sz w:val="22"/>
          <w:szCs w:val="22"/>
        </w:rPr>
        <w:t>Die Kinder erzählen di</w:t>
      </w:r>
      <w:r>
        <w:rPr>
          <w:rFonts w:ascii="Comic Sans MS" w:hAnsi="Comic Sans MS"/>
          <w:sz w:val="22"/>
          <w:szCs w:val="22"/>
        </w:rPr>
        <w:t>e Geschichte vom St. Martin, der als Soldat mit dem Bettler den Mantel teilt und sind traurig, dass in diesem Jahr die Martinsumzüge ausfallen werden. Kreativität ist da gefragt und so haben Kindergärten trotzdem Laternen gebastelt. Die Familien können ent</w:t>
      </w:r>
      <w:r>
        <w:rPr>
          <w:rFonts w:ascii="Comic Sans MS" w:hAnsi="Comic Sans MS"/>
          <w:sz w:val="22"/>
          <w:szCs w:val="22"/>
        </w:rPr>
        <w:t>lang beleuchteter Bilder und Lichter in Fenstern  verschiedener Gebäude einen „ Martinsumzug light“ im „Lockdown light“ unternehmen. Es soll auch ein Martin auf seinem Pferd „ irgendwo“ unterwegs sein, das wurde geheimnisvoll angedeutet. Die Spannung erhal</w:t>
      </w:r>
      <w:r>
        <w:rPr>
          <w:rFonts w:ascii="Comic Sans MS" w:hAnsi="Comic Sans MS"/>
          <w:sz w:val="22"/>
          <w:szCs w:val="22"/>
        </w:rPr>
        <w:t>ten und  IDEEN TEILEN  also und natürlich auch das LICHT! Das ist ganz wichtig. Fehlt uns doch jetzt manchmal das große Miteinander, das Teilen der Freude eines Festes. So kann uns die Symbolik des Lichtes, das beim Teilen immer mehr wird und sich verbreit</w:t>
      </w:r>
      <w:r>
        <w:rPr>
          <w:rFonts w:ascii="Comic Sans MS" w:hAnsi="Comic Sans MS"/>
          <w:sz w:val="22"/>
          <w:szCs w:val="22"/>
        </w:rPr>
        <w:t>et daran erinnern, dass wir nicht allein sind. St. Martin ist nicht nur ein Kinderfest.Wir können und dürfen uns mitteilen, müssen nicht perfekt sein,sollten uns nicht scheuen Unsicherheiten und und Nöte miteinander zu teilen ,uns vertrauensvoll zu begegne</w:t>
      </w:r>
      <w:r>
        <w:rPr>
          <w:rFonts w:ascii="Comic Sans MS" w:hAnsi="Comic Sans MS"/>
          <w:sz w:val="22"/>
          <w:szCs w:val="22"/>
        </w:rPr>
        <w:t>n und uns gegenseitig zu helfen.</w:t>
      </w:r>
    </w:p>
    <w:p w:rsidR="00E50668" w:rsidRDefault="00D90BE7">
      <w:pPr>
        <w:rPr>
          <w:rFonts w:ascii="Comic Sans MS" w:hAnsi="Comic Sans MS"/>
          <w:b/>
          <w:bCs/>
          <w:sz w:val="22"/>
          <w:szCs w:val="22"/>
        </w:rPr>
      </w:pPr>
      <w:r>
        <w:rPr>
          <w:rFonts w:ascii="Comic Sans MS" w:hAnsi="Comic Sans MS"/>
          <w:b/>
          <w:bCs/>
          <w:sz w:val="22"/>
          <w:szCs w:val="22"/>
        </w:rPr>
        <w:t>HELFEN</w:t>
      </w:r>
    </w:p>
    <w:p w:rsidR="00E50668" w:rsidRDefault="00D90BE7">
      <w:pPr>
        <w:rPr>
          <w:rFonts w:ascii="Comic Sans MS" w:hAnsi="Comic Sans MS"/>
          <w:sz w:val="22"/>
          <w:szCs w:val="22"/>
        </w:rPr>
      </w:pPr>
      <w:r>
        <w:rPr>
          <w:rFonts w:ascii="Comic Sans MS" w:hAnsi="Comic Sans MS"/>
          <w:sz w:val="22"/>
          <w:szCs w:val="22"/>
        </w:rPr>
        <w:t>Ein halber Mantel also! Warum nicht der ganze Mantel und warum kein Geld? Wäre das nicht besser als eine „Sachspende?“ Der halbe Mantel ist ok, zeigte er doch die Hilfsbereitschaft erst einmal als Sofortmaßnahme, abe</w:t>
      </w:r>
      <w:r>
        <w:rPr>
          <w:rFonts w:ascii="Comic Sans MS" w:hAnsi="Comic Sans MS"/>
          <w:sz w:val="22"/>
          <w:szCs w:val="22"/>
        </w:rPr>
        <w:t>r auch, dass es noch viel zu tun gibt ! Wie oft stehen wir in solchen Situationen, wo wir zunächst schnell handeln müssen bei Kindern, Eltern und auch unter uns. Und dann ist es wichtig weiter vorwärts schauen, sich nicht abzuwenden und Veränderungen anzug</w:t>
      </w:r>
      <w:r>
        <w:rPr>
          <w:rFonts w:ascii="Comic Sans MS" w:hAnsi="Comic Sans MS"/>
          <w:sz w:val="22"/>
          <w:szCs w:val="22"/>
        </w:rPr>
        <w:t>ehen, Kontakte zu  knüpfen, sich Hilfe von außen zu holen. Der halbe Mantel ist ok, denn ich darf mich auch wärmen, ich muss nicht erfrieren und durch totale Selbstaufopferung im Burnout landen, wie viele in pädagogischen, sozialen und pflegerischen Tätigk</w:t>
      </w:r>
      <w:r>
        <w:rPr>
          <w:rFonts w:ascii="Comic Sans MS" w:hAnsi="Comic Sans MS"/>
          <w:sz w:val="22"/>
          <w:szCs w:val="22"/>
        </w:rPr>
        <w:t>eiten. Resilienz und Achtsamkeit für mich und trotzdem helfen und teilen, geht das?</w:t>
      </w:r>
    </w:p>
    <w:p w:rsidR="00E50668" w:rsidRDefault="00D90BE7">
      <w:pPr>
        <w:rPr>
          <w:rFonts w:ascii="Comic Sans MS" w:hAnsi="Comic Sans MS"/>
          <w:b/>
          <w:bCs/>
          <w:sz w:val="22"/>
          <w:szCs w:val="22"/>
        </w:rPr>
      </w:pPr>
      <w:r>
        <w:rPr>
          <w:rFonts w:ascii="Comic Sans MS" w:hAnsi="Comic Sans MS"/>
          <w:b/>
          <w:bCs/>
          <w:sz w:val="22"/>
          <w:szCs w:val="22"/>
        </w:rPr>
        <w:t>RESPEKT</w:t>
      </w:r>
    </w:p>
    <w:p w:rsidR="00E50668" w:rsidRDefault="00D90BE7">
      <w:pPr>
        <w:rPr>
          <w:rFonts w:ascii="Comic Sans MS" w:hAnsi="Comic Sans MS"/>
          <w:sz w:val="22"/>
          <w:szCs w:val="22"/>
        </w:rPr>
      </w:pPr>
      <w:r>
        <w:rPr>
          <w:rFonts w:ascii="Comic Sans MS" w:hAnsi="Comic Sans MS"/>
          <w:sz w:val="22"/>
          <w:szCs w:val="22"/>
        </w:rPr>
        <w:t xml:space="preserve">Indem ich den mir Anvertrauten </w:t>
      </w:r>
      <w:r>
        <w:rPr>
          <w:rFonts w:ascii="Comic Sans MS" w:hAnsi="Comic Sans MS"/>
          <w:b/>
          <w:bCs/>
          <w:sz w:val="22"/>
          <w:szCs w:val="22"/>
        </w:rPr>
        <w:t>und mir selbst R</w:t>
      </w:r>
      <w:r>
        <w:rPr>
          <w:rFonts w:ascii="Comic Sans MS" w:hAnsi="Comic Sans MS"/>
          <w:sz w:val="22"/>
          <w:szCs w:val="22"/>
        </w:rPr>
        <w:t>espekt zolle, dann kann kann ich von der Menschenfreundlichkeit, der Entscheidungsfähigkeit und dem Mut des hl. Mart</w:t>
      </w:r>
      <w:r>
        <w:rPr>
          <w:rFonts w:ascii="Comic Sans MS" w:hAnsi="Comic Sans MS"/>
          <w:sz w:val="22"/>
          <w:szCs w:val="22"/>
        </w:rPr>
        <w:t>in lernen.</w:t>
      </w:r>
    </w:p>
    <w:p w:rsidR="00E50668" w:rsidRDefault="00D90BE7">
      <w:pPr>
        <w:rPr>
          <w:rFonts w:ascii="Comic Sans MS" w:hAnsi="Comic Sans MS"/>
          <w:sz w:val="22"/>
          <w:szCs w:val="22"/>
        </w:rPr>
      </w:pPr>
      <w:r>
        <w:rPr>
          <w:rFonts w:ascii="Comic Sans MS" w:hAnsi="Comic Sans MS"/>
          <w:sz w:val="22"/>
          <w:szCs w:val="22"/>
        </w:rPr>
        <w:t>Die schnatternden Gänse haben ihn übrigens verraten, als er sich im Gänsestall versteckt hatte. Er tat das nicht aus aus Angst, sondern aus RESPEKT vor seinem Amt, in das er von den Menschen seiner Zeit wegen seiner Integrität und seinem Gerech</w:t>
      </w:r>
      <w:r>
        <w:rPr>
          <w:rFonts w:ascii="Comic Sans MS" w:hAnsi="Comic Sans MS"/>
          <w:sz w:val="22"/>
          <w:szCs w:val="22"/>
        </w:rPr>
        <w:t>tigkeitssinn  gewählt wurde! Sie trauten ihm zu, das HELFEN und TEILEN in der Gesellschaft der damaligen Epoche zu etablieren. Er nahm die Wahl an und blieb sich selber treu. Er stellte sich der Aufgabe Missstände anzuprangern, Gleichheit zwischen den Mens</w:t>
      </w:r>
      <w:r>
        <w:rPr>
          <w:rFonts w:ascii="Comic Sans MS" w:hAnsi="Comic Sans MS"/>
          <w:sz w:val="22"/>
          <w:szCs w:val="22"/>
        </w:rPr>
        <w:t>chen herzustellen und tat das mit Hingabe, Demut und großem Gottvertrauen. Wenn wir unsere große und kleine Welt betrachten, dann ist das heute so aktuell wie damals.</w:t>
      </w:r>
    </w:p>
    <w:p w:rsidR="00E50668" w:rsidRDefault="00E50668">
      <w:pPr>
        <w:rPr>
          <w:rFonts w:ascii="Comic Sans MS" w:hAnsi="Comic Sans MS"/>
          <w:sz w:val="22"/>
          <w:szCs w:val="22"/>
        </w:rPr>
      </w:pPr>
    </w:p>
    <w:p w:rsidR="00E50668" w:rsidRDefault="00D90BE7">
      <w:pPr>
        <w:rPr>
          <w:rFonts w:ascii="Comic Sans MS" w:hAnsi="Comic Sans MS"/>
          <w:sz w:val="22"/>
          <w:szCs w:val="22"/>
        </w:rPr>
      </w:pPr>
      <w:r>
        <w:rPr>
          <w:rFonts w:ascii="Comic Sans MS" w:hAnsi="Comic Sans MS"/>
          <w:sz w:val="22"/>
          <w:szCs w:val="22"/>
        </w:rPr>
        <w:t xml:space="preserve">                                                                                       </w:t>
      </w:r>
      <w:r>
        <w:rPr>
          <w:rFonts w:ascii="Comic Sans MS" w:hAnsi="Comic Sans MS"/>
          <w:sz w:val="20"/>
          <w:szCs w:val="20"/>
        </w:rPr>
        <w:t>E</w:t>
      </w:r>
      <w:r>
        <w:rPr>
          <w:rFonts w:ascii="Comic Sans MS" w:hAnsi="Comic Sans MS"/>
          <w:sz w:val="20"/>
          <w:szCs w:val="20"/>
        </w:rPr>
        <w:t xml:space="preserve">inen schönen Martinstag wünscht    </w:t>
      </w:r>
      <w:r>
        <w:rPr>
          <w:rFonts w:ascii="Comic Sans MS" w:hAnsi="Comic Sans MS"/>
          <w:sz w:val="22"/>
          <w:szCs w:val="22"/>
        </w:rPr>
        <w:t xml:space="preserve">                                             </w:t>
      </w:r>
    </w:p>
    <w:p w:rsidR="00E50668" w:rsidRDefault="00D90BE7">
      <w:pPr>
        <w:rPr>
          <w:rFonts w:ascii="Comic Sans MS" w:hAnsi="Comic Sans MS"/>
          <w:b/>
          <w:bCs/>
          <w:sz w:val="16"/>
          <w:szCs w:val="16"/>
        </w:rPr>
      </w:pPr>
      <w:r>
        <w:rPr>
          <w:rFonts w:ascii="Comic Sans MS" w:hAnsi="Comic Sans MS"/>
          <w:b/>
          <w:bCs/>
          <w:sz w:val="16"/>
          <w:szCs w:val="16"/>
        </w:rPr>
        <w:t xml:space="preserve">St.Martin 2020  </w:t>
      </w:r>
    </w:p>
    <w:p w:rsidR="00E50668" w:rsidRDefault="00D90BE7">
      <w:pPr>
        <w:rPr>
          <w:rFonts w:ascii="Comic Sans MS" w:hAnsi="Comic Sans MS"/>
          <w:b/>
          <w:bCs/>
          <w:sz w:val="16"/>
          <w:szCs w:val="16"/>
        </w:rPr>
      </w:pPr>
      <w:r>
        <w:rPr>
          <w:rFonts w:ascii="Comic Sans MS" w:hAnsi="Comic Sans MS"/>
          <w:b/>
          <w:bCs/>
          <w:sz w:val="16"/>
          <w:szCs w:val="16"/>
        </w:rPr>
        <w:t>- sich verbal mitteilen und nicht austeilen                                             Martina L. Haggenmüller</w:t>
      </w:r>
    </w:p>
    <w:p w:rsidR="00E50668" w:rsidRDefault="00D90BE7">
      <w:pPr>
        <w:rPr>
          <w:rFonts w:ascii="Comic Sans MS" w:hAnsi="Comic Sans MS"/>
          <w:b/>
          <w:bCs/>
          <w:sz w:val="16"/>
          <w:szCs w:val="16"/>
        </w:rPr>
      </w:pPr>
      <w:r>
        <w:rPr>
          <w:rFonts w:ascii="Comic Sans MS" w:hAnsi="Comic Sans MS"/>
          <w:b/>
          <w:bCs/>
          <w:sz w:val="16"/>
          <w:szCs w:val="16"/>
        </w:rPr>
        <w:t>- kreativ helfen und selber Hilfe annehmen</w:t>
      </w:r>
    </w:p>
    <w:p w:rsidR="00E50668" w:rsidRDefault="00D90BE7">
      <w:pPr>
        <w:rPr>
          <w:rFonts w:ascii="Comic Sans MS" w:hAnsi="Comic Sans MS"/>
          <w:b/>
          <w:bCs/>
          <w:sz w:val="16"/>
          <w:szCs w:val="16"/>
        </w:rPr>
      </w:pPr>
      <w:r>
        <w:rPr>
          <w:rFonts w:ascii="Comic Sans MS" w:hAnsi="Comic Sans MS"/>
          <w:b/>
          <w:bCs/>
          <w:sz w:val="16"/>
          <w:szCs w:val="16"/>
        </w:rPr>
        <w:t>- w</w:t>
      </w:r>
      <w:r>
        <w:rPr>
          <w:rFonts w:ascii="Comic Sans MS" w:hAnsi="Comic Sans MS"/>
          <w:b/>
          <w:bCs/>
          <w:sz w:val="16"/>
          <w:szCs w:val="16"/>
        </w:rPr>
        <w:t>eitergehen und dabei bei sich bleiben</w:t>
      </w:r>
    </w:p>
    <w:p w:rsidR="00E50668" w:rsidRDefault="00D90BE7">
      <w:pPr>
        <w:rPr>
          <w:rFonts w:ascii="Comic Sans MS" w:hAnsi="Comic Sans MS"/>
          <w:b/>
          <w:bCs/>
          <w:sz w:val="16"/>
          <w:szCs w:val="16"/>
        </w:rPr>
      </w:pPr>
      <w:r>
        <w:rPr>
          <w:rFonts w:ascii="Comic Sans MS" w:hAnsi="Comic Sans MS"/>
          <w:b/>
          <w:bCs/>
          <w:sz w:val="16"/>
          <w:szCs w:val="16"/>
        </w:rPr>
        <w:t>- aushalten und gleichzeitig nach vorne schauen</w:t>
      </w:r>
    </w:p>
    <w:p w:rsidR="00E50668" w:rsidRDefault="00D90BE7">
      <w:pPr>
        <w:rPr>
          <w:rFonts w:ascii="Comic Sans MS" w:hAnsi="Comic Sans MS"/>
          <w:b/>
          <w:bCs/>
          <w:sz w:val="16"/>
          <w:szCs w:val="16"/>
        </w:rPr>
      </w:pPr>
      <w:r>
        <w:rPr>
          <w:rFonts w:ascii="Comic Sans MS" w:hAnsi="Comic Sans MS"/>
          <w:b/>
          <w:bCs/>
          <w:sz w:val="16"/>
          <w:szCs w:val="16"/>
        </w:rPr>
        <w:t>- sich auch mal fallen lassen dürfen und trotzdem Verantwortung übernehmen</w:t>
      </w:r>
    </w:p>
    <w:p w:rsidR="00E50668" w:rsidRDefault="00D90BE7">
      <w:pPr>
        <w:rPr>
          <w:rFonts w:ascii="Comic Sans MS" w:hAnsi="Comic Sans MS"/>
          <w:b/>
          <w:bCs/>
          <w:sz w:val="16"/>
          <w:szCs w:val="16"/>
        </w:rPr>
      </w:pPr>
      <w:r>
        <w:rPr>
          <w:rFonts w:ascii="Comic Sans MS" w:hAnsi="Comic Sans MS"/>
          <w:b/>
          <w:bCs/>
          <w:sz w:val="16"/>
          <w:szCs w:val="16"/>
        </w:rPr>
        <w:t>- in dieser Spannung leben und das Leben in Zuversicht gestalten</w:t>
      </w:r>
    </w:p>
    <w:p w:rsidR="00E50668" w:rsidRDefault="00E50668">
      <w:pPr>
        <w:rPr>
          <w:rFonts w:ascii="Comic Sans MS" w:hAnsi="Comic Sans MS"/>
          <w:sz w:val="16"/>
          <w:szCs w:val="16"/>
        </w:rPr>
      </w:pPr>
    </w:p>
    <w:sectPr w:rsidR="00E506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0BE7">
      <w:r>
        <w:separator/>
      </w:r>
    </w:p>
  </w:endnote>
  <w:endnote w:type="continuationSeparator" w:id="0">
    <w:p w:rsidR="00000000" w:rsidRDefault="00D9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0BE7">
      <w:r>
        <w:rPr>
          <w:color w:val="000000"/>
        </w:rPr>
        <w:separator/>
      </w:r>
    </w:p>
  </w:footnote>
  <w:footnote w:type="continuationSeparator" w:id="0">
    <w:p w:rsidR="00000000" w:rsidRDefault="00D90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0668"/>
    <w:rsid w:val="00D90BE7"/>
    <w:rsid w:val="00E50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13E91-1DC6-4613-BF1F-F4D13DD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Bistum Augsburg</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Liebhäuser-Haggenmüller</dc:creator>
  <cp:lastModifiedBy>Joerges Katharina</cp:lastModifiedBy>
  <cp:revision>2</cp:revision>
  <dcterms:created xsi:type="dcterms:W3CDTF">2020-11-10T08:15:00Z</dcterms:created>
  <dcterms:modified xsi:type="dcterms:W3CDTF">2020-11-10T08:15:00Z</dcterms:modified>
</cp:coreProperties>
</file>